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sz w:val="28"/>
        </w:rPr>
        <w:t xml:space="preserve">Справка о проведении</w:t>
      </w:r>
      <w:r>
        <w:rPr>
          <w:b/>
          <w:sz w:val="28"/>
        </w:rPr>
        <w:t xml:space="preserve"> открытого городского турнира по спидкубингу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highlight w:val="none"/>
        </w:rPr>
      </w:r>
      <w:r>
        <w:rPr>
          <w:b/>
          <w:bCs/>
          <w:sz w:val="28"/>
          <w:szCs w:val="28"/>
        </w:rPr>
        <w:t xml:space="preserve">«Kemerovo CUBE -2024»</w:t>
      </w:r>
      <w:r>
        <w:rPr>
          <w:b/>
          <w:bCs/>
          <w:sz w:val="28"/>
          <w:highlight w:val="none"/>
        </w:rPr>
      </w:r>
      <w:r/>
    </w:p>
    <w:p>
      <w:pPr>
        <w:jc w:val="center"/>
        <w:rPr>
          <w:b/>
          <w:bCs/>
          <w:sz w:val="26"/>
        </w:rPr>
      </w:pPr>
      <w:r>
        <w:rPr>
          <w:b/>
          <w:bCs/>
          <w:sz w:val="26"/>
        </w:rPr>
      </w:r>
      <w:r>
        <w:rPr>
          <w:b/>
          <w:bCs/>
        </w:rPr>
      </w:r>
      <w:r/>
    </w:p>
    <w:p>
      <w:pPr>
        <w:ind w:firstLine="851"/>
        <w:jc w:val="both"/>
        <w:tabs>
          <w:tab w:val="left" w:pos="720" w:leader="none"/>
        </w:tabs>
        <w:rPr>
          <w:sz w:val="28"/>
        </w:rPr>
      </w:pPr>
      <w:r>
        <w:rPr>
          <w:b/>
          <w:sz w:val="28"/>
        </w:rPr>
        <w:t xml:space="preserve">Организаторы конкурса:</w:t>
      </w:r>
      <w:r>
        <w:rPr>
          <w:sz w:val="28"/>
        </w:rPr>
        <w:t xml:space="preserve"> </w:t>
      </w:r>
      <w:r>
        <w:rPr>
          <w:sz w:val="28"/>
        </w:rPr>
        <w:t xml:space="preserve">МБОУДО «ЦТ Заводского района»</w:t>
      </w:r>
      <w:r>
        <w:rPr>
          <w:sz w:val="28"/>
        </w:rPr>
        <w:t xml:space="preserve"> </w:t>
      </w:r>
      <w:r>
        <w:rPr>
          <w:sz w:val="28"/>
        </w:rPr>
        <w:t xml:space="preserve">г. Кемерово</w:t>
      </w:r>
      <w:r>
        <w:rPr>
          <w:sz w:val="28"/>
        </w:rPr>
        <w:t xml:space="preserve">, при поддержке управления образования Администрации города Кемерово.</w:t>
      </w:r>
      <w:r/>
    </w:p>
    <w:p>
      <w:pPr>
        <w:ind w:firstLine="851"/>
        <w:jc w:val="both"/>
        <w:tabs>
          <w:tab w:val="left" w:pos="720" w:leader="none"/>
        </w:tabs>
        <w:rPr>
          <w:sz w:val="28"/>
          <w:szCs w:val="28"/>
          <w:highlight w:val="none"/>
        </w:rPr>
      </w:pPr>
      <w:r>
        <w:rPr>
          <w:sz w:val="28"/>
        </w:rPr>
        <w:t xml:space="preserve">06 апреля </w:t>
      </w:r>
      <w:r>
        <w:rPr>
          <w:sz w:val="28"/>
        </w:rPr>
        <w:t xml:space="preserve">15 </w:t>
      </w:r>
      <w:r>
        <w:rPr>
          <w:sz w:val="28"/>
        </w:rPr>
        <w:t xml:space="preserve">образов</w:t>
      </w:r>
      <w:r>
        <w:rPr>
          <w:sz w:val="28"/>
        </w:rPr>
        <w:t xml:space="preserve">ательных учреждений, 1 учреждение дополнительного образования города Кемерово принимали участие в открытом городском турнире по спидкубингу </w:t>
      </w:r>
      <w:r>
        <w:rPr>
          <w:b w:val="0"/>
          <w:bCs w:val="0"/>
          <w:sz w:val="28"/>
          <w:szCs w:val="28"/>
        </w:rPr>
        <w:t xml:space="preserve">«Kemerovo CUBE - 2024»</w:t>
      </w:r>
      <w:r>
        <w:rPr>
          <w:sz w:val="28"/>
          <w:szCs w:val="28"/>
          <w:highlight w:val="none"/>
        </w:rPr>
      </w:r>
      <w:r/>
    </w:p>
    <w:p>
      <w:pPr>
        <w:ind w:firstLine="851"/>
        <w:jc w:val="both"/>
        <w:tabs>
          <w:tab w:val="left" w:pos="720" w:leader="none"/>
        </w:tabs>
        <w:rPr>
          <w:sz w:val="28"/>
          <w:szCs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ind w:firstLine="851"/>
        <w:jc w:val="both"/>
        <w:tabs>
          <w:tab w:val="left" w:pos="720" w:leader="none"/>
        </w:tabs>
        <w:rPr>
          <w:sz w:val="28"/>
        </w:rPr>
      </w:pPr>
      <w:r>
        <w:rPr>
          <w:b/>
          <w:sz w:val="28"/>
        </w:rPr>
        <w:t xml:space="preserve">Количество участников</w:t>
      </w:r>
      <w:r>
        <w:rPr>
          <w:sz w:val="28"/>
        </w:rPr>
        <w:t xml:space="preserve"> – 29 человек.</w:t>
      </w:r>
      <w:r/>
    </w:p>
    <w:p>
      <w:pPr>
        <w:ind w:firstLine="851"/>
        <w:jc w:val="both"/>
        <w:tabs>
          <w:tab w:val="left" w:pos="720" w:leader="none"/>
        </w:tabs>
        <w:rPr>
          <w:b w:val="0"/>
          <w:bCs w:val="0"/>
          <w:sz w:val="28"/>
          <w:szCs w:val="28"/>
          <w:highlight w:val="none"/>
        </w:rPr>
      </w:pPr>
      <w:r>
        <w:rPr>
          <w:b/>
          <w:sz w:val="28"/>
        </w:rPr>
        <w:t xml:space="preserve">Дисциплины:</w:t>
      </w:r>
      <w:r>
        <w:rPr>
          <w:b/>
          <w:sz w:val="24"/>
          <w:szCs w:val="24"/>
        </w:rPr>
        <w:t xml:space="preserve"> </w:t>
      </w:r>
      <w:r>
        <w:rPr>
          <w:b w:val="0"/>
          <w:bCs w:val="0"/>
          <w:sz w:val="28"/>
          <w:szCs w:val="28"/>
        </w:rPr>
        <w:t xml:space="preserve">2x2x2; 3x3x3, 4х4х4, Pyraminx, Megaminx</w:t>
      </w:r>
      <w:r>
        <w:rPr>
          <w:b w:val="0"/>
          <w:bCs w:val="0"/>
          <w:sz w:val="28"/>
          <w:szCs w:val="28"/>
        </w:rPr>
      </w:r>
      <w:r/>
    </w:p>
    <w:p>
      <w:pPr>
        <w:ind w:firstLine="851"/>
        <w:jc w:val="both"/>
        <w:tabs>
          <w:tab w:val="left" w:pos="720" w:leader="none"/>
        </w:tabs>
        <w:rPr>
          <w:b/>
          <w:bCs/>
          <w:sz w:val="28"/>
          <w:szCs w:val="28"/>
        </w:rPr>
      </w:pP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  <w:r/>
    </w:p>
    <w:p>
      <w:pPr>
        <w:ind w:firstLine="851"/>
        <w:jc w:val="both"/>
        <w:tabs>
          <w:tab w:val="left" w:pos="720" w:leader="none"/>
        </w:tabs>
        <w:rPr>
          <w:b w:val="0"/>
          <w:bCs w:val="0"/>
          <w:sz w:val="28"/>
          <w:szCs w:val="28"/>
          <w:highlight w:val="none"/>
        </w:rPr>
      </w:pPr>
      <w:r>
        <w:rPr>
          <w:b/>
          <w:sz w:val="28"/>
          <w:highlight w:val="none"/>
        </w:rPr>
        <w:t xml:space="preserve">Главный судья:</w:t>
      </w:r>
      <w:r>
        <w:rPr>
          <w:b w:val="0"/>
          <w:bCs w:val="0"/>
          <w:sz w:val="28"/>
          <w:highlight w:val="none"/>
        </w:rPr>
        <w:t xml:space="preserve"> Тарасова Ольга Юрьевна</w:t>
      </w:r>
      <w:r>
        <w:rPr>
          <w:b w:val="0"/>
          <w:bCs w:val="0"/>
          <w:sz w:val="28"/>
          <w:highlight w:val="none"/>
        </w:rPr>
      </w:r>
      <w:r/>
    </w:p>
    <w:p>
      <w:pPr>
        <w:ind w:firstLine="851"/>
        <w:jc w:val="both"/>
        <w:tabs>
          <w:tab w:val="left" w:pos="720" w:leader="none"/>
        </w:tabs>
        <w:rPr>
          <w:b w:val="0"/>
          <w:bCs w:val="0"/>
          <w:sz w:val="28"/>
          <w:szCs w:val="28"/>
          <w:highlight w:val="none"/>
        </w:rPr>
      </w:pPr>
      <w:r>
        <w:rPr>
          <w:b/>
          <w:sz w:val="28"/>
          <w:highlight w:val="none"/>
        </w:rPr>
      </w:r>
      <w:r>
        <w:rPr>
          <w:b/>
          <w:sz w:val="28"/>
        </w:rPr>
        <w:t xml:space="preserve">Судьи турнира: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алкина Л.В.</w:t>
      </w:r>
      <w:r>
        <w:rPr>
          <w:rFonts w:ascii="Times New Roman" w:hAnsi="Times New Roman" w:cs="Times New Roman"/>
          <w:sz w:val="28"/>
          <w:szCs w:val="28"/>
        </w:rPr>
        <w:t xml:space="preserve">, Бацанюк В.А., Романова Д.И., Ворошилова Н.И., Мулявина Н.Д., Тихонова О.С., Юркова С.Н., Кочергина И.П., Силицкий И.С., Лобкова Д.В.</w:t>
      </w:r>
      <w:r>
        <w:rPr>
          <w:rFonts w:ascii="Times New Roman" w:hAnsi="Times New Roman" w:cs="Times New Roman"/>
          <w:sz w:val="28"/>
          <w:szCs w:val="28"/>
        </w:rPr>
        <w:t xml:space="preserve">, Алиева Е.В.</w:t>
      </w:r>
      <w:r>
        <w:rPr>
          <w:b/>
          <w:sz w:val="28"/>
          <w:szCs w:val="28"/>
          <w:highlight w:val="none"/>
        </w:rPr>
        <w:t xml:space="preserve">, </w:t>
      </w:r>
      <w:r>
        <w:rPr>
          <w:b w:val="0"/>
          <w:bCs w:val="0"/>
          <w:sz w:val="28"/>
          <w:szCs w:val="28"/>
          <w:highlight w:val="none"/>
        </w:rPr>
        <w:t xml:space="preserve">Степаненко В.В., Купрякова И.И.</w:t>
      </w:r>
      <w:r>
        <w:rPr>
          <w:b w:val="0"/>
          <w:bCs w:val="0"/>
        </w:rPr>
      </w:r>
      <w:r/>
    </w:p>
    <w:p>
      <w:pPr>
        <w:ind w:firstLine="851"/>
        <w:jc w:val="both"/>
        <w:tabs>
          <w:tab w:val="left" w:pos="720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ind w:firstLine="851"/>
        <w:jc w:val="both"/>
        <w:tabs>
          <w:tab w:val="left" w:pos="720" w:leader="none"/>
        </w:tabs>
        <w:rPr>
          <w:b/>
          <w:bCs/>
          <w:sz w:val="28"/>
          <w:szCs w:val="28"/>
          <w:highlight w:val="none"/>
        </w:rPr>
      </w:pP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  <w:r/>
    </w:p>
    <w:p>
      <w:pPr>
        <w:ind w:firstLine="851"/>
        <w:jc w:val="both"/>
        <w:tabs>
          <w:tab w:val="left" w:pos="720" w:leader="none"/>
        </w:tabs>
        <w:rPr>
          <w:b/>
          <w:bCs/>
          <w:sz w:val="28"/>
          <w:szCs w:val="28"/>
          <w:highlight w:val="none"/>
        </w:rPr>
      </w:pPr>
      <w:r>
        <w:rPr>
          <w:b/>
          <w:sz w:val="28"/>
        </w:rPr>
        <w:t xml:space="preserve">ИТОГИ турнира:</w:t>
      </w:r>
      <w:r/>
    </w:p>
    <w:p>
      <w:pPr>
        <w:ind w:firstLine="851"/>
        <w:jc w:val="both"/>
        <w:tabs>
          <w:tab w:val="left" w:pos="720" w:leader="none"/>
        </w:tabs>
        <w:rPr>
          <w:b/>
          <w:bCs/>
          <w:sz w:val="28"/>
          <w:szCs w:val="28"/>
          <w:highlight w:val="none"/>
        </w:rPr>
      </w:pP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  <w:r/>
    </w:p>
    <w:p>
      <w:pPr>
        <w:ind w:left="0" w:right="0" w:firstLine="0"/>
        <w:jc w:val="left"/>
        <w:spacing w:line="360" w:lineRule="auto"/>
        <w:rPr>
          <w:sz w:val="28"/>
          <w:szCs w:val="28"/>
          <w:highlight w:val="none"/>
        </w:rPr>
      </w:pPr>
      <w:r>
        <w:rPr>
          <w:sz w:val="28"/>
        </w:rPr>
        <w:t xml:space="preserve"> Дисциплина 2*2*2 </w:t>
      </w:r>
      <w:r>
        <w:rPr>
          <w:sz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492"/>
        <w:gridCol w:w="67"/>
        <w:gridCol w:w="1459"/>
      </w:tblGrid>
      <w:tr>
        <w:trPr>
          <w:trHeight w:val="61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место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Коровников Константин, МБОУ «Лицей № 89»,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класс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3.97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Бухтиярова Дарья, </w:t>
            </w:r>
            <w:r>
              <w:rPr>
                <w:sz w:val="28"/>
                <w:szCs w:val="28"/>
              </w:rPr>
              <w:t xml:space="preserve">МБОУ «Лицей № 62», 7 класс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</w:t>
            </w: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Гребнев Артем, МБОУ «СОШ №90», 7 класс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6.68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highlight w:val="none"/>
        </w:rPr>
      </w:pPr>
      <w:r>
        <w:rPr>
          <w:sz w:val="28"/>
        </w:rPr>
        <w:t xml:space="preserve">Дисциплина 3*3*3 </w:t>
      </w:r>
      <w:r/>
    </w:p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492"/>
        <w:gridCol w:w="67"/>
        <w:gridCol w:w="1459"/>
      </w:tblGrid>
      <w:tr>
        <w:trPr>
          <w:trHeight w:val="61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 место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Пресняков Иван, МБОУ «СОШ№95», 7 класс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18.66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vAlign w:val="center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Бухтиярова Дарья, </w:t>
            </w:r>
            <w:r>
              <w:rPr>
                <w:sz w:val="28"/>
                <w:szCs w:val="28"/>
              </w:rPr>
              <w:t xml:space="preserve">МБОУ «Лицей № 62», 7 класс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25.04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</w:t>
            </w: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Иванников Иван, МБОУ «Гимназия №1», 5 класс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30.66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rPr>
          <w:sz w:val="28"/>
          <w:szCs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rPr>
          <w:b w:val="0"/>
          <w:bCs w:val="0"/>
          <w:sz w:val="28"/>
          <w:szCs w:val="28"/>
        </w:rPr>
      </w:pPr>
      <w:r>
        <w:rPr>
          <w:sz w:val="28"/>
        </w:rPr>
        <w:t xml:space="preserve">Дисциплина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Megaminx</w:t>
      </w:r>
      <w:r>
        <w:rPr>
          <w:sz w:val="28"/>
          <w:szCs w:val="28"/>
          <w:highlight w:val="none"/>
        </w:rPr>
      </w:r>
      <w:r/>
    </w:p>
    <w:p>
      <w:pPr>
        <w:rPr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492"/>
        <w:gridCol w:w="67"/>
        <w:gridCol w:w="1459"/>
      </w:tblGrid>
      <w:tr>
        <w:trPr>
          <w:trHeight w:val="61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 место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Абалакова Доменика, МБОУ «Гимназия №17», 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класс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2:19.36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Мещеряков Глеб, МБОУ «СОШ№31», имени В.Д. Мартемьянова, 4 класс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2:56.62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</w:t>
            </w: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 Михаил, МБОУ «СОШ№58», 5 класс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8:01.85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r>
        <w:rPr>
          <w:sz w:val="28"/>
        </w:rPr>
        <w:t xml:space="preserve">Дисциплина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Pyraminx</w:t>
      </w:r>
      <w:r>
        <w:rPr>
          <w:b w:val="0"/>
          <w:bCs w:val="0"/>
          <w:sz w:val="28"/>
          <w:szCs w:val="28"/>
        </w:rPr>
      </w:r>
      <w:r/>
    </w:p>
    <w:p>
      <w:pPr>
        <w:rPr>
          <w:b w:val="0"/>
          <w:bCs w:val="0"/>
          <w:highlight w:val="none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492"/>
        <w:gridCol w:w="67"/>
        <w:gridCol w:w="1459"/>
      </w:tblGrid>
      <w:tr>
        <w:trPr>
          <w:trHeight w:val="61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 место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Арзютов Михаил, МАОУ «СОШ№78», 7 класс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9.46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Стасев Артем, МБОУ «СОШ№36», 6 класс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10.76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</w:t>
            </w: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Кривой Леонид, </w:t>
            </w:r>
            <w:r>
              <w:rPr>
                <w:sz w:val="28"/>
                <w:szCs w:val="28"/>
              </w:rPr>
              <w:t xml:space="preserve">МБОУ «СОШ№31»</w:t>
            </w:r>
            <w:r>
              <w:rPr>
                <w:sz w:val="28"/>
                <w:szCs w:val="28"/>
              </w:rPr>
              <w:t xml:space="preserve">имени В.Д. Мартемьянова</w:t>
            </w:r>
            <w:r>
              <w:rPr>
                <w:sz w:val="28"/>
                <w:szCs w:val="28"/>
              </w:rPr>
              <w:t xml:space="preserve">, 7 класс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13.50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r>
        <w:rPr>
          <w:sz w:val="28"/>
        </w:rPr>
        <w:t xml:space="preserve">Дисциплина </w:t>
      </w:r>
      <w:r>
        <w:rPr>
          <w:b w:val="0"/>
          <w:bCs w:val="0"/>
          <w:sz w:val="28"/>
          <w:szCs w:val="28"/>
        </w:rPr>
        <w:t xml:space="preserve">4*4*4</w:t>
      </w:r>
      <w:r/>
    </w:p>
    <w:p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492"/>
        <w:gridCol w:w="67"/>
        <w:gridCol w:w="1459"/>
      </w:tblGrid>
      <w:tr>
        <w:trPr>
          <w:trHeight w:val="61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 место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Бужор Константин, МБОУ «Гимназия №17», 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класс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2:03.09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I</w:t>
            </w:r>
            <w:r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Щелокова Анастасия, МБОУДО «ЦТ Заводского района» г. Кемерово; МБОУ «СОШ№45», 8 класс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2:07.70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440" w:right="1083" w:bottom="1440" w:left="1083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XO Thames">
    <w:panose1 w:val="02000603000000000000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0" w:hanging="43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5" w:hanging="50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30" w:hanging="65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0" w:hanging="79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5" w:hanging="93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5" w:hanging="1225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0" w:hanging="43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5" w:hanging="50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30" w:hanging="65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0" w:hanging="79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5" w:hanging="93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5" w:hanging="1225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"/>
      <w:lvlJc w:val="left"/>
      <w:pPr>
        <w:ind w:left="119" w:hanging="850"/>
      </w:pPr>
      <w:rPr>
        <w:lang w:val="ru-RU" w:eastAsia="ru-RU" w:bidi="ru-RU"/>
      </w:rPr>
    </w:lvl>
    <w:lvl w:ilvl="1">
      <w:start w:val="1"/>
      <w:numFmt w:val="decimal"/>
      <w:isLgl w:val="false"/>
      <w:suff w:val="space"/>
      <w:lvlText w:val="%1.%2."/>
      <w:lvlJc w:val="left"/>
      <w:pPr>
        <w:ind w:left="119" w:hanging="850"/>
      </w:pPr>
      <w:rPr>
        <w:rFonts w:ascii="Times New Roman" w:hAnsi="Times New Roman" w:eastAsia="Times New Roman" w:cs="Times New Roman"/>
        <w:b w:val="0"/>
        <w:sz w:val="24"/>
        <w:szCs w:val="24"/>
        <w:lang w:val="ru-RU" w:eastAsia="ru-RU" w:bidi="ru-RU"/>
      </w:rPr>
    </w:lvl>
    <w:lvl w:ilvl="2">
      <w:start w:val="0"/>
      <w:numFmt w:val="bullet"/>
      <w:isLgl w:val="false"/>
      <w:suff w:val="space"/>
      <w:lvlText w:val="•"/>
      <w:lvlJc w:val="left"/>
      <w:pPr>
        <w:ind w:left="2013" w:hanging="850"/>
      </w:pPr>
      <w:rPr>
        <w:lang w:val="ru-RU" w:eastAsia="ru-RU" w:bidi="ru-RU"/>
      </w:rPr>
    </w:lvl>
    <w:lvl w:ilvl="3">
      <w:start w:val="0"/>
      <w:numFmt w:val="bullet"/>
      <w:isLgl w:val="false"/>
      <w:suff w:val="space"/>
      <w:lvlText w:val="•"/>
      <w:lvlJc w:val="left"/>
      <w:pPr>
        <w:ind w:left="2959" w:hanging="850"/>
      </w:pPr>
      <w:rPr>
        <w:lang w:val="ru-RU" w:eastAsia="ru-RU" w:bidi="ru-RU"/>
      </w:rPr>
    </w:lvl>
    <w:lvl w:ilvl="4">
      <w:start w:val="0"/>
      <w:numFmt w:val="bullet"/>
      <w:isLgl w:val="false"/>
      <w:suff w:val="space"/>
      <w:lvlText w:val="•"/>
      <w:lvlJc w:val="left"/>
      <w:pPr>
        <w:ind w:left="3906" w:hanging="850"/>
      </w:pPr>
      <w:rPr>
        <w:lang w:val="ru-RU" w:eastAsia="ru-RU" w:bidi="ru-RU"/>
      </w:rPr>
    </w:lvl>
    <w:lvl w:ilvl="5">
      <w:start w:val="0"/>
      <w:numFmt w:val="bullet"/>
      <w:isLgl w:val="false"/>
      <w:suff w:val="space"/>
      <w:lvlText w:val="•"/>
      <w:lvlJc w:val="left"/>
      <w:pPr>
        <w:ind w:left="4853" w:hanging="850"/>
      </w:pPr>
      <w:rPr>
        <w:lang w:val="ru-RU" w:eastAsia="ru-RU" w:bidi="ru-RU"/>
      </w:rPr>
    </w:lvl>
    <w:lvl w:ilvl="6">
      <w:start w:val="0"/>
      <w:numFmt w:val="bullet"/>
      <w:isLgl w:val="false"/>
      <w:suff w:val="space"/>
      <w:lvlText w:val="•"/>
      <w:lvlJc w:val="left"/>
      <w:pPr>
        <w:ind w:left="5799" w:hanging="850"/>
      </w:pPr>
      <w:rPr>
        <w:lang w:val="ru-RU" w:eastAsia="ru-RU" w:bidi="ru-RU"/>
      </w:rPr>
    </w:lvl>
    <w:lvl w:ilvl="7">
      <w:start w:val="0"/>
      <w:numFmt w:val="bullet"/>
      <w:isLgl w:val="false"/>
      <w:suff w:val="space"/>
      <w:lvlText w:val="•"/>
      <w:lvlJc w:val="left"/>
      <w:pPr>
        <w:ind w:left="6746" w:hanging="850"/>
      </w:pPr>
      <w:rPr>
        <w:lang w:val="ru-RU" w:eastAsia="ru-RU" w:bidi="ru-RU"/>
      </w:rPr>
    </w:lvl>
    <w:lvl w:ilvl="8">
      <w:start w:val="0"/>
      <w:numFmt w:val="bullet"/>
      <w:isLgl w:val="false"/>
      <w:suff w:val="space"/>
      <w:lvlText w:val="•"/>
      <w:lvlJc w:val="left"/>
      <w:pPr>
        <w:ind w:left="7693" w:hanging="850"/>
      </w:pPr>
      <w:rPr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808"/>
    <w:link w:val="799"/>
    <w:uiPriority w:val="9"/>
    <w:rPr>
      <w:rFonts w:ascii="Arial" w:hAnsi="Arial" w:eastAsia="Arial" w:cs="Arial"/>
      <w:sz w:val="40"/>
      <w:szCs w:val="40"/>
    </w:rPr>
  </w:style>
  <w:style w:type="character" w:styleId="649">
    <w:name w:val="Heading 2 Char"/>
    <w:basedOn w:val="808"/>
    <w:link w:val="800"/>
    <w:uiPriority w:val="9"/>
    <w:rPr>
      <w:rFonts w:ascii="Arial" w:hAnsi="Arial" w:eastAsia="Arial" w:cs="Arial"/>
      <w:sz w:val="34"/>
    </w:rPr>
  </w:style>
  <w:style w:type="character" w:styleId="650">
    <w:name w:val="Heading 3 Char"/>
    <w:basedOn w:val="808"/>
    <w:link w:val="801"/>
    <w:uiPriority w:val="9"/>
    <w:rPr>
      <w:rFonts w:ascii="Arial" w:hAnsi="Arial" w:eastAsia="Arial" w:cs="Arial"/>
      <w:sz w:val="30"/>
      <w:szCs w:val="30"/>
    </w:rPr>
  </w:style>
  <w:style w:type="character" w:styleId="651">
    <w:name w:val="Heading 4 Char"/>
    <w:basedOn w:val="808"/>
    <w:link w:val="802"/>
    <w:uiPriority w:val="9"/>
    <w:rPr>
      <w:rFonts w:ascii="Arial" w:hAnsi="Arial" w:eastAsia="Arial" w:cs="Arial"/>
      <w:b/>
      <w:bCs/>
      <w:sz w:val="26"/>
      <w:szCs w:val="26"/>
    </w:rPr>
  </w:style>
  <w:style w:type="character" w:styleId="652">
    <w:name w:val="Heading 5 Char"/>
    <w:basedOn w:val="808"/>
    <w:link w:val="803"/>
    <w:uiPriority w:val="9"/>
    <w:rPr>
      <w:rFonts w:ascii="Arial" w:hAnsi="Arial" w:eastAsia="Arial" w:cs="Arial"/>
      <w:b/>
      <w:bCs/>
      <w:sz w:val="24"/>
      <w:szCs w:val="24"/>
    </w:rPr>
  </w:style>
  <w:style w:type="character" w:styleId="653">
    <w:name w:val="Heading 6 Char"/>
    <w:basedOn w:val="808"/>
    <w:link w:val="804"/>
    <w:uiPriority w:val="9"/>
    <w:rPr>
      <w:rFonts w:ascii="Arial" w:hAnsi="Arial" w:eastAsia="Arial" w:cs="Arial"/>
      <w:b/>
      <w:bCs/>
      <w:sz w:val="22"/>
      <w:szCs w:val="22"/>
    </w:rPr>
  </w:style>
  <w:style w:type="character" w:styleId="654">
    <w:name w:val="Heading 7 Char"/>
    <w:basedOn w:val="808"/>
    <w:link w:val="8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8 Char"/>
    <w:basedOn w:val="808"/>
    <w:link w:val="806"/>
    <w:uiPriority w:val="9"/>
    <w:rPr>
      <w:rFonts w:ascii="Arial" w:hAnsi="Arial" w:eastAsia="Arial" w:cs="Arial"/>
      <w:i/>
      <w:iCs/>
      <w:sz w:val="22"/>
      <w:szCs w:val="22"/>
    </w:rPr>
  </w:style>
  <w:style w:type="character" w:styleId="656">
    <w:name w:val="Heading 9 Char"/>
    <w:basedOn w:val="808"/>
    <w:link w:val="807"/>
    <w:uiPriority w:val="9"/>
    <w:rPr>
      <w:rFonts w:ascii="Arial" w:hAnsi="Arial" w:eastAsia="Arial" w:cs="Arial"/>
      <w:i/>
      <w:iCs/>
      <w:sz w:val="21"/>
      <w:szCs w:val="21"/>
    </w:rPr>
  </w:style>
  <w:style w:type="character" w:styleId="657">
    <w:name w:val="Title Char"/>
    <w:basedOn w:val="808"/>
    <w:link w:val="933"/>
    <w:uiPriority w:val="10"/>
    <w:rPr>
      <w:sz w:val="48"/>
      <w:szCs w:val="48"/>
    </w:rPr>
  </w:style>
  <w:style w:type="character" w:styleId="658">
    <w:name w:val="Subtitle Char"/>
    <w:basedOn w:val="808"/>
    <w:link w:val="925"/>
    <w:uiPriority w:val="11"/>
    <w:rPr>
      <w:sz w:val="24"/>
      <w:szCs w:val="24"/>
    </w:rPr>
  </w:style>
  <w:style w:type="character" w:styleId="659">
    <w:name w:val="Quote Char"/>
    <w:link w:val="821"/>
    <w:uiPriority w:val="29"/>
    <w:rPr>
      <w:i/>
    </w:rPr>
  </w:style>
  <w:style w:type="character" w:styleId="660">
    <w:name w:val="Intense Quote Char"/>
    <w:link w:val="900"/>
    <w:uiPriority w:val="30"/>
    <w:rPr>
      <w:i/>
    </w:rPr>
  </w:style>
  <w:style w:type="character" w:styleId="661">
    <w:name w:val="Header Char"/>
    <w:basedOn w:val="808"/>
    <w:link w:val="832"/>
    <w:uiPriority w:val="99"/>
  </w:style>
  <w:style w:type="character" w:styleId="662">
    <w:name w:val="Footer Char"/>
    <w:basedOn w:val="808"/>
    <w:link w:val="866"/>
    <w:uiPriority w:val="99"/>
  </w:style>
  <w:style w:type="paragraph" w:styleId="663">
    <w:name w:val="Caption"/>
    <w:basedOn w:val="798"/>
    <w:next w:val="7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866"/>
    <w:uiPriority w:val="99"/>
  </w:style>
  <w:style w:type="table" w:styleId="665">
    <w:name w:val="Table Grid Light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Lined - Accent 2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Lined - Accent 3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Lined - Accent 4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Lined - Accent 5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Lined - Accent 6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 &amp; Lined - Accent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Bordered &amp; Lined - Accent 2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Bordered &amp; Lined - Accent 3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Bordered &amp; Lined - Accent 4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Bordered &amp; Lined - Accent 5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Bordered &amp; Lined - Accent 6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0">
    <w:name w:val="footnote text"/>
    <w:basedOn w:val="798"/>
    <w:link w:val="791"/>
    <w:uiPriority w:val="99"/>
    <w:semiHidden/>
    <w:unhideWhenUsed/>
    <w:pPr>
      <w:spacing w:after="40" w:line="240" w:lineRule="auto"/>
    </w:pPr>
    <w:rPr>
      <w:sz w:val="18"/>
    </w:r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08"/>
    <w:uiPriority w:val="99"/>
    <w:unhideWhenUsed/>
    <w:rPr>
      <w:vertAlign w:val="superscript"/>
    </w:rPr>
  </w:style>
  <w:style w:type="paragraph" w:styleId="793">
    <w:name w:val="endnote text"/>
    <w:basedOn w:val="798"/>
    <w:link w:val="794"/>
    <w:uiPriority w:val="99"/>
    <w:semiHidden/>
    <w:unhideWhenUsed/>
    <w:pPr>
      <w:spacing w:after="0" w:line="240" w:lineRule="auto"/>
    </w:pPr>
    <w:rPr>
      <w:sz w:val="20"/>
    </w:r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808"/>
    <w:uiPriority w:val="99"/>
    <w:semiHidden/>
    <w:unhideWhenUsed/>
    <w:rPr>
      <w:vertAlign w:val="superscript"/>
    </w:rPr>
  </w:style>
  <w:style w:type="paragraph" w:styleId="796">
    <w:name w:val="TOC Heading"/>
    <w:uiPriority w:val="39"/>
    <w:unhideWhenUsed/>
  </w:style>
  <w:style w:type="paragraph" w:styleId="797">
    <w:name w:val="table of figures"/>
    <w:basedOn w:val="798"/>
    <w:next w:val="798"/>
    <w:uiPriority w:val="99"/>
    <w:unhideWhenUsed/>
    <w:pPr>
      <w:spacing w:after="0" w:afterAutospacing="0"/>
    </w:pPr>
  </w:style>
  <w:style w:type="paragraph" w:styleId="798" w:default="1">
    <w:name w:val="Normal"/>
    <w:link w:val="811"/>
    <w:qFormat/>
    <w:rPr>
      <w:sz w:val="24"/>
    </w:rPr>
  </w:style>
  <w:style w:type="paragraph" w:styleId="799">
    <w:name w:val="Heading 1"/>
    <w:basedOn w:val="798"/>
    <w:next w:val="798"/>
    <w:link w:val="870"/>
    <w:uiPriority w:val="9"/>
    <w:qFormat/>
    <w:pPr>
      <w:keepNext/>
      <w:outlineLvl w:val="0"/>
    </w:pPr>
    <w:rPr>
      <w:sz w:val="28"/>
    </w:rPr>
  </w:style>
  <w:style w:type="paragraph" w:styleId="800">
    <w:name w:val="Heading 2"/>
    <w:basedOn w:val="798"/>
    <w:next w:val="798"/>
    <w:link w:val="943"/>
    <w:uiPriority w:val="9"/>
    <w:qFormat/>
    <w:pPr>
      <w:ind w:firstLine="540"/>
      <w:keepNext/>
      <w:outlineLvl w:val="1"/>
    </w:pPr>
    <w:rPr>
      <w:sz w:val="28"/>
    </w:rPr>
  </w:style>
  <w:style w:type="paragraph" w:styleId="801">
    <w:name w:val="Heading 3"/>
    <w:basedOn w:val="798"/>
    <w:next w:val="798"/>
    <w:link w:val="827"/>
    <w:uiPriority w:val="9"/>
    <w:qFormat/>
    <w:pPr>
      <w:contextualSpacing/>
      <w:ind w:left="144"/>
      <w:spacing w:before="200" w:after="100"/>
      <w:outlineLvl w:val="2"/>
    </w:pPr>
    <w:rPr>
      <w:rFonts w:ascii="Cambria" w:hAnsi="Cambria"/>
      <w:b/>
      <w:i/>
      <w:color w:val="943634"/>
      <w:sz w:val="22"/>
    </w:rPr>
  </w:style>
  <w:style w:type="paragraph" w:styleId="802">
    <w:name w:val="Heading 4"/>
    <w:basedOn w:val="798"/>
    <w:next w:val="798"/>
    <w:link w:val="935"/>
    <w:uiPriority w:val="9"/>
    <w:qFormat/>
    <w:pPr>
      <w:contextualSpacing/>
      <w:ind w:left="86"/>
      <w:spacing w:before="200" w:after="100"/>
      <w:outlineLvl w:val="3"/>
    </w:pPr>
    <w:rPr>
      <w:rFonts w:ascii="Cambria" w:hAnsi="Cambria"/>
      <w:b/>
      <w:i/>
      <w:color w:val="943634"/>
      <w:sz w:val="22"/>
    </w:rPr>
  </w:style>
  <w:style w:type="paragraph" w:styleId="803">
    <w:name w:val="Heading 5"/>
    <w:basedOn w:val="798"/>
    <w:next w:val="798"/>
    <w:link w:val="865"/>
    <w:uiPriority w:val="9"/>
    <w:qFormat/>
    <w:pPr>
      <w:contextualSpacing/>
      <w:ind w:left="86"/>
      <w:spacing w:before="200" w:after="100"/>
      <w:outlineLvl w:val="4"/>
    </w:pPr>
    <w:rPr>
      <w:rFonts w:ascii="Cambria" w:hAnsi="Cambria"/>
      <w:b/>
      <w:i/>
      <w:color w:val="943634"/>
      <w:sz w:val="22"/>
    </w:rPr>
  </w:style>
  <w:style w:type="paragraph" w:styleId="804">
    <w:name w:val="Heading 6"/>
    <w:basedOn w:val="798"/>
    <w:next w:val="798"/>
    <w:link w:val="950"/>
    <w:uiPriority w:val="9"/>
    <w:qFormat/>
    <w:pPr>
      <w:contextualSpacing/>
      <w:spacing w:before="200" w:after="100"/>
      <w:outlineLvl w:val="5"/>
    </w:pPr>
    <w:rPr>
      <w:rFonts w:ascii="Cambria" w:hAnsi="Cambria"/>
      <w:i/>
      <w:color w:val="943634"/>
      <w:sz w:val="22"/>
    </w:rPr>
  </w:style>
  <w:style w:type="paragraph" w:styleId="805">
    <w:name w:val="Heading 7"/>
    <w:basedOn w:val="798"/>
    <w:next w:val="798"/>
    <w:link w:val="820"/>
    <w:uiPriority w:val="9"/>
    <w:qFormat/>
    <w:pPr>
      <w:contextualSpacing/>
      <w:spacing w:before="200" w:after="100"/>
      <w:outlineLvl w:val="6"/>
    </w:pPr>
    <w:rPr>
      <w:rFonts w:ascii="Cambria" w:hAnsi="Cambria"/>
      <w:i/>
      <w:color w:val="943634"/>
      <w:sz w:val="22"/>
    </w:rPr>
  </w:style>
  <w:style w:type="paragraph" w:styleId="806">
    <w:name w:val="Heading 8"/>
    <w:basedOn w:val="798"/>
    <w:next w:val="798"/>
    <w:link w:val="881"/>
    <w:uiPriority w:val="9"/>
    <w:qFormat/>
    <w:pPr>
      <w:contextualSpacing/>
      <w:spacing w:before="200" w:after="100"/>
      <w:outlineLvl w:val="7"/>
    </w:pPr>
    <w:rPr>
      <w:rFonts w:ascii="Cambria" w:hAnsi="Cambria"/>
      <w:i/>
      <w:color w:val="c0504d"/>
      <w:sz w:val="22"/>
    </w:rPr>
  </w:style>
  <w:style w:type="paragraph" w:styleId="807">
    <w:name w:val="Heading 9"/>
    <w:basedOn w:val="798"/>
    <w:next w:val="798"/>
    <w:link w:val="834"/>
    <w:uiPriority w:val="9"/>
    <w:qFormat/>
    <w:pPr>
      <w:contextualSpacing/>
      <w:spacing w:before="200" w:after="100"/>
      <w:outlineLvl w:val="8"/>
    </w:pPr>
    <w:rPr>
      <w:rFonts w:ascii="Cambria" w:hAnsi="Cambria"/>
      <w:i/>
      <w:color w:val="c0504d"/>
      <w:sz w:val="20"/>
    </w:rPr>
  </w:style>
  <w:style w:type="character" w:styleId="808" w:default="1">
    <w:name w:val="Default Paragraph Font"/>
    <w:uiPriority w:val="1"/>
    <w:semiHidden/>
    <w:unhideWhenUsed/>
  </w:style>
  <w:style w:type="table" w:styleId="8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0" w:default="1">
    <w:name w:val="No List"/>
    <w:uiPriority w:val="99"/>
    <w:semiHidden/>
    <w:unhideWhenUsed/>
  </w:style>
  <w:style w:type="character" w:styleId="811" w:customStyle="1">
    <w:name w:val="Обычный1"/>
    <w:rPr>
      <w:sz w:val="24"/>
    </w:rPr>
  </w:style>
  <w:style w:type="paragraph" w:styleId="812" w:customStyle="1">
    <w:name w:val="Строгий1"/>
    <w:link w:val="813"/>
    <w:rPr>
      <w:b/>
    </w:rPr>
  </w:style>
  <w:style w:type="character" w:styleId="813">
    <w:name w:val="Strong"/>
    <w:link w:val="812"/>
    <w:rPr>
      <w:b/>
      <w:spacing w:val="0"/>
    </w:rPr>
  </w:style>
  <w:style w:type="paragraph" w:styleId="814">
    <w:name w:val="toc 2"/>
    <w:next w:val="798"/>
    <w:link w:val="815"/>
    <w:uiPriority w:val="39"/>
    <w:pPr>
      <w:ind w:left="200"/>
    </w:pPr>
    <w:rPr>
      <w:rFonts w:ascii="XO Thames" w:hAnsi="XO Thames"/>
      <w:sz w:val="28"/>
    </w:rPr>
  </w:style>
  <w:style w:type="character" w:styleId="815" w:customStyle="1">
    <w:name w:val="Оглавление 2 Знак"/>
    <w:link w:val="814"/>
    <w:rPr>
      <w:rFonts w:ascii="XO Thames" w:hAnsi="XO Thames"/>
      <w:sz w:val="28"/>
    </w:rPr>
  </w:style>
  <w:style w:type="paragraph" w:styleId="816">
    <w:name w:val="toc 4"/>
    <w:next w:val="798"/>
    <w:link w:val="817"/>
    <w:uiPriority w:val="39"/>
    <w:pPr>
      <w:ind w:left="600"/>
    </w:pPr>
    <w:rPr>
      <w:rFonts w:ascii="XO Thames" w:hAnsi="XO Thames"/>
      <w:sz w:val="28"/>
    </w:rPr>
  </w:style>
  <w:style w:type="character" w:styleId="817" w:customStyle="1">
    <w:name w:val="Оглавление 4 Знак"/>
    <w:link w:val="816"/>
    <w:rPr>
      <w:rFonts w:ascii="XO Thames" w:hAnsi="XO Thames"/>
      <w:sz w:val="28"/>
    </w:rPr>
  </w:style>
  <w:style w:type="paragraph" w:styleId="818" w:customStyle="1">
    <w:name w:val="xl65"/>
    <w:basedOn w:val="798"/>
    <w:link w:val="819"/>
    <w:pPr>
      <w:spacing w:beforeAutospacing="1" w:afterAutospacing="1"/>
    </w:pPr>
    <w:rPr>
      <w:sz w:val="22"/>
    </w:rPr>
  </w:style>
  <w:style w:type="character" w:styleId="819" w:customStyle="1">
    <w:name w:val="xl65"/>
    <w:basedOn w:val="811"/>
    <w:link w:val="818"/>
    <w:rPr>
      <w:color w:val="000000"/>
      <w:sz w:val="22"/>
    </w:rPr>
  </w:style>
  <w:style w:type="character" w:styleId="820" w:customStyle="1">
    <w:name w:val="Заголовок 7 Знак"/>
    <w:basedOn w:val="811"/>
    <w:link w:val="805"/>
    <w:rPr>
      <w:rFonts w:ascii="Cambria" w:hAnsi="Cambria"/>
      <w:i/>
      <w:color w:val="943634"/>
      <w:sz w:val="22"/>
    </w:rPr>
  </w:style>
  <w:style w:type="paragraph" w:styleId="821">
    <w:name w:val="Quote"/>
    <w:basedOn w:val="798"/>
    <w:next w:val="798"/>
    <w:link w:val="822"/>
    <w:pPr>
      <w:spacing w:after="200" w:line="288" w:lineRule="auto"/>
    </w:pPr>
    <w:rPr>
      <w:rFonts w:ascii="Calibri" w:hAnsi="Calibri"/>
      <w:color w:val="943634"/>
      <w:sz w:val="20"/>
    </w:rPr>
  </w:style>
  <w:style w:type="character" w:styleId="822" w:customStyle="1">
    <w:name w:val="Цитата 2 Знак"/>
    <w:basedOn w:val="811"/>
    <w:link w:val="821"/>
    <w:rPr>
      <w:rFonts w:ascii="Calibri" w:hAnsi="Calibri"/>
      <w:color w:val="943634"/>
      <w:sz w:val="20"/>
    </w:rPr>
  </w:style>
  <w:style w:type="paragraph" w:styleId="823">
    <w:name w:val="toc 6"/>
    <w:next w:val="798"/>
    <w:link w:val="824"/>
    <w:uiPriority w:val="39"/>
    <w:pPr>
      <w:ind w:left="1000"/>
    </w:pPr>
    <w:rPr>
      <w:rFonts w:ascii="XO Thames" w:hAnsi="XO Thames"/>
      <w:sz w:val="28"/>
    </w:rPr>
  </w:style>
  <w:style w:type="character" w:styleId="824" w:customStyle="1">
    <w:name w:val="Оглавление 6 Знак"/>
    <w:link w:val="823"/>
    <w:rPr>
      <w:rFonts w:ascii="XO Thames" w:hAnsi="XO Thames"/>
      <w:sz w:val="28"/>
    </w:rPr>
  </w:style>
  <w:style w:type="paragraph" w:styleId="825">
    <w:name w:val="toc 7"/>
    <w:next w:val="798"/>
    <w:link w:val="826"/>
    <w:uiPriority w:val="39"/>
    <w:pPr>
      <w:ind w:left="1200"/>
    </w:pPr>
    <w:rPr>
      <w:rFonts w:ascii="XO Thames" w:hAnsi="XO Thames"/>
      <w:sz w:val="28"/>
    </w:rPr>
  </w:style>
  <w:style w:type="character" w:styleId="826" w:customStyle="1">
    <w:name w:val="Оглавление 7 Знак"/>
    <w:link w:val="825"/>
    <w:rPr>
      <w:rFonts w:ascii="XO Thames" w:hAnsi="XO Thames"/>
      <w:sz w:val="28"/>
    </w:rPr>
  </w:style>
  <w:style w:type="character" w:styleId="827" w:customStyle="1">
    <w:name w:val="Заголовок 3 Знак"/>
    <w:basedOn w:val="811"/>
    <w:link w:val="801"/>
    <w:rPr>
      <w:rFonts w:ascii="Cambria" w:hAnsi="Cambria"/>
      <w:b/>
      <w:i/>
      <w:color w:val="943634"/>
      <w:sz w:val="22"/>
    </w:rPr>
  </w:style>
  <w:style w:type="paragraph" w:styleId="828" w:customStyle="1">
    <w:name w:val="xl84"/>
    <w:basedOn w:val="798"/>
    <w:link w:val="829"/>
    <w:pPr>
      <w:spacing w:beforeAutospacing="1" w:afterAutospacing="1"/>
    </w:pPr>
    <w:rPr>
      <w:sz w:val="22"/>
    </w:rPr>
  </w:style>
  <w:style w:type="character" w:styleId="829" w:customStyle="1">
    <w:name w:val="xl84"/>
    <w:basedOn w:val="811"/>
    <w:link w:val="828"/>
    <w:rPr>
      <w:sz w:val="22"/>
    </w:rPr>
  </w:style>
  <w:style w:type="paragraph" w:styleId="830" w:customStyle="1">
    <w:name w:val="xl88"/>
    <w:basedOn w:val="798"/>
    <w:link w:val="831"/>
    <w:pPr>
      <w:spacing w:beforeAutospacing="1" w:afterAutospacing="1"/>
    </w:pPr>
    <w:rPr>
      <w:sz w:val="22"/>
    </w:rPr>
  </w:style>
  <w:style w:type="character" w:styleId="831" w:customStyle="1">
    <w:name w:val="xl88"/>
    <w:basedOn w:val="811"/>
    <w:link w:val="830"/>
    <w:rPr>
      <w:sz w:val="22"/>
    </w:rPr>
  </w:style>
  <w:style w:type="paragraph" w:styleId="832">
    <w:name w:val="Header"/>
    <w:basedOn w:val="798"/>
    <w:link w:val="833"/>
    <w:pPr>
      <w:tabs>
        <w:tab w:val="center" w:pos="4677" w:leader="none"/>
        <w:tab w:val="right" w:pos="9355" w:leader="none"/>
      </w:tabs>
    </w:pPr>
  </w:style>
  <w:style w:type="character" w:styleId="833" w:customStyle="1">
    <w:name w:val="Верхний колонтитул Знак"/>
    <w:basedOn w:val="811"/>
    <w:link w:val="832"/>
    <w:rPr>
      <w:sz w:val="24"/>
    </w:rPr>
  </w:style>
  <w:style w:type="character" w:styleId="834" w:customStyle="1">
    <w:name w:val="Заголовок 9 Знак"/>
    <w:basedOn w:val="811"/>
    <w:link w:val="807"/>
    <w:rPr>
      <w:rFonts w:ascii="Cambria" w:hAnsi="Cambria"/>
      <w:i/>
      <w:color w:val="c0504d"/>
      <w:sz w:val="20"/>
    </w:rPr>
  </w:style>
  <w:style w:type="paragraph" w:styleId="835" w:customStyle="1">
    <w:name w:val="xl85"/>
    <w:basedOn w:val="798"/>
    <w:link w:val="836"/>
    <w:pPr>
      <w:spacing w:beforeAutospacing="1" w:afterAutospacing="1"/>
    </w:pPr>
    <w:rPr>
      <w:sz w:val="22"/>
    </w:rPr>
  </w:style>
  <w:style w:type="character" w:styleId="836" w:customStyle="1">
    <w:name w:val="xl85"/>
    <w:basedOn w:val="811"/>
    <w:link w:val="835"/>
    <w:rPr>
      <w:sz w:val="22"/>
    </w:rPr>
  </w:style>
  <w:style w:type="paragraph" w:styleId="837" w:customStyle="1">
    <w:name w:val="xl82"/>
    <w:basedOn w:val="798"/>
    <w:link w:val="838"/>
    <w:pPr>
      <w:spacing w:beforeAutospacing="1" w:afterAutospacing="1"/>
    </w:pPr>
    <w:rPr>
      <w:sz w:val="22"/>
    </w:rPr>
  </w:style>
  <w:style w:type="character" w:styleId="838" w:customStyle="1">
    <w:name w:val="xl82"/>
    <w:basedOn w:val="811"/>
    <w:link w:val="837"/>
    <w:rPr>
      <w:color w:val="000000"/>
      <w:sz w:val="22"/>
    </w:rPr>
  </w:style>
  <w:style w:type="paragraph" w:styleId="839" w:customStyle="1">
    <w:name w:val="Сильная ссылка1"/>
    <w:link w:val="840"/>
    <w:rPr>
      <w:b/>
      <w:i/>
      <w:smallCaps/>
      <w:color w:val="c0504d"/>
    </w:rPr>
  </w:style>
  <w:style w:type="character" w:styleId="840">
    <w:name w:val="Intense Reference"/>
    <w:link w:val="839"/>
    <w:rPr>
      <w:b/>
      <w:i/>
      <w:smallCaps/>
      <w:color w:val="c0504d"/>
    </w:rPr>
  </w:style>
  <w:style w:type="paragraph" w:styleId="841">
    <w:name w:val="No Spacing"/>
    <w:link w:val="940"/>
    <w:rPr>
      <w:rFonts w:ascii="Calibri" w:hAnsi="Calibri"/>
      <w:sz w:val="22"/>
    </w:rPr>
  </w:style>
  <w:style w:type="character" w:styleId="842" w:customStyle="1">
    <w:name w:val="Без интервала1"/>
    <w:rPr>
      <w:sz w:val="24"/>
    </w:rPr>
  </w:style>
  <w:style w:type="paragraph" w:styleId="843" w:customStyle="1">
    <w:name w:val="Стиль"/>
    <w:link w:val="844"/>
    <w:pPr>
      <w:widowControl w:val="off"/>
    </w:pPr>
  </w:style>
  <w:style w:type="character" w:styleId="844" w:customStyle="1">
    <w:name w:val="Стиль"/>
    <w:link w:val="843"/>
  </w:style>
  <w:style w:type="paragraph" w:styleId="845" w:customStyle="1">
    <w:name w:val="Слабое выделение1"/>
    <w:link w:val="846"/>
    <w:rPr>
      <w:rFonts w:ascii="Cambria" w:hAnsi="Cambria"/>
      <w:i/>
      <w:color w:val="c0504d"/>
    </w:rPr>
  </w:style>
  <w:style w:type="character" w:styleId="846">
    <w:name w:val="Subtle Emphasis"/>
    <w:link w:val="845"/>
    <w:rPr>
      <w:rFonts w:ascii="Cambria" w:hAnsi="Cambria"/>
      <w:i/>
      <w:color w:val="c0504d"/>
    </w:rPr>
  </w:style>
  <w:style w:type="paragraph" w:styleId="847">
    <w:name w:val="Body Text"/>
    <w:basedOn w:val="798"/>
    <w:link w:val="848"/>
    <w:pPr>
      <w:spacing w:line="360" w:lineRule="auto"/>
    </w:pPr>
    <w:rPr>
      <w:sz w:val="28"/>
    </w:rPr>
  </w:style>
  <w:style w:type="character" w:styleId="848" w:customStyle="1">
    <w:name w:val="Основной текст Знак"/>
    <w:basedOn w:val="811"/>
    <w:link w:val="847"/>
    <w:rPr>
      <w:sz w:val="28"/>
    </w:rPr>
  </w:style>
  <w:style w:type="paragraph" w:styleId="849">
    <w:name w:val="Normal (Web)"/>
    <w:basedOn w:val="798"/>
    <w:link w:val="850"/>
    <w:pPr>
      <w:spacing w:beforeAutospacing="1" w:afterAutospacing="1"/>
    </w:pPr>
  </w:style>
  <w:style w:type="character" w:styleId="850" w:customStyle="1">
    <w:name w:val="Обычный (веб) Знак"/>
    <w:basedOn w:val="811"/>
    <w:link w:val="849"/>
    <w:rPr>
      <w:sz w:val="24"/>
    </w:rPr>
  </w:style>
  <w:style w:type="paragraph" w:styleId="851" w:customStyle="1">
    <w:name w:val="xl67"/>
    <w:basedOn w:val="798"/>
    <w:link w:val="852"/>
    <w:pPr>
      <w:spacing w:beforeAutospacing="1" w:afterAutospacing="1"/>
    </w:pPr>
    <w:rPr>
      <w:sz w:val="22"/>
    </w:rPr>
  </w:style>
  <w:style w:type="character" w:styleId="852" w:customStyle="1">
    <w:name w:val="xl67"/>
    <w:basedOn w:val="811"/>
    <w:link w:val="851"/>
    <w:rPr>
      <w:sz w:val="22"/>
    </w:rPr>
  </w:style>
  <w:style w:type="paragraph" w:styleId="853">
    <w:name w:val="toc 3"/>
    <w:next w:val="798"/>
    <w:link w:val="854"/>
    <w:uiPriority w:val="39"/>
    <w:pPr>
      <w:ind w:left="400"/>
    </w:pPr>
    <w:rPr>
      <w:rFonts w:ascii="XO Thames" w:hAnsi="XO Thames"/>
      <w:sz w:val="28"/>
    </w:rPr>
  </w:style>
  <w:style w:type="character" w:styleId="854" w:customStyle="1">
    <w:name w:val="Оглавление 3 Знак"/>
    <w:link w:val="853"/>
    <w:rPr>
      <w:rFonts w:ascii="XO Thames" w:hAnsi="XO Thames"/>
      <w:sz w:val="28"/>
    </w:rPr>
  </w:style>
  <w:style w:type="paragraph" w:styleId="855" w:customStyle="1">
    <w:name w:val="Default"/>
    <w:link w:val="856"/>
    <w:rPr>
      <w:sz w:val="24"/>
    </w:rPr>
  </w:style>
  <w:style w:type="character" w:styleId="856" w:customStyle="1">
    <w:name w:val="Default"/>
    <w:link w:val="855"/>
    <w:rPr>
      <w:color w:val="000000"/>
      <w:sz w:val="24"/>
    </w:rPr>
  </w:style>
  <w:style w:type="paragraph" w:styleId="857" w:customStyle="1">
    <w:name w:val="xl83"/>
    <w:basedOn w:val="798"/>
    <w:link w:val="858"/>
    <w:pPr>
      <w:spacing w:beforeAutospacing="1" w:afterAutospacing="1"/>
    </w:pPr>
    <w:rPr>
      <w:sz w:val="22"/>
    </w:rPr>
  </w:style>
  <w:style w:type="character" w:styleId="858" w:customStyle="1">
    <w:name w:val="xl83"/>
    <w:basedOn w:val="811"/>
    <w:link w:val="857"/>
    <w:rPr>
      <w:sz w:val="22"/>
    </w:rPr>
  </w:style>
  <w:style w:type="paragraph" w:styleId="859" w:customStyle="1">
    <w:name w:val="Название книги1"/>
    <w:link w:val="860"/>
    <w:rPr>
      <w:rFonts w:ascii="Cambria" w:hAnsi="Cambria"/>
      <w:b/>
      <w:i/>
      <w:smallCaps/>
      <w:color w:val="943634"/>
      <w:u w:val="single"/>
    </w:rPr>
  </w:style>
  <w:style w:type="character" w:styleId="860">
    <w:name w:val="Book Title"/>
    <w:link w:val="859"/>
    <w:rPr>
      <w:rFonts w:ascii="Cambria" w:hAnsi="Cambria"/>
      <w:b/>
      <w:i/>
      <w:smallCaps/>
      <w:color w:val="943634"/>
      <w:u w:val="single"/>
    </w:rPr>
  </w:style>
  <w:style w:type="paragraph" w:styleId="861" w:customStyle="1">
    <w:name w:val="xl76"/>
    <w:basedOn w:val="798"/>
    <w:link w:val="862"/>
    <w:pPr>
      <w:spacing w:beforeAutospacing="1" w:afterAutospacing="1"/>
    </w:pPr>
    <w:rPr>
      <w:sz w:val="22"/>
    </w:rPr>
  </w:style>
  <w:style w:type="character" w:styleId="862" w:customStyle="1">
    <w:name w:val="xl76"/>
    <w:basedOn w:val="811"/>
    <w:link w:val="861"/>
    <w:rPr>
      <w:sz w:val="22"/>
    </w:rPr>
  </w:style>
  <w:style w:type="paragraph" w:styleId="863" w:customStyle="1">
    <w:name w:val="xl74"/>
    <w:basedOn w:val="798"/>
    <w:link w:val="864"/>
    <w:pPr>
      <w:spacing w:beforeAutospacing="1" w:afterAutospacing="1"/>
    </w:pPr>
    <w:rPr>
      <w:sz w:val="22"/>
    </w:rPr>
  </w:style>
  <w:style w:type="character" w:styleId="864" w:customStyle="1">
    <w:name w:val="xl74"/>
    <w:basedOn w:val="811"/>
    <w:link w:val="863"/>
    <w:rPr>
      <w:sz w:val="22"/>
    </w:rPr>
  </w:style>
  <w:style w:type="character" w:styleId="865" w:customStyle="1">
    <w:name w:val="Заголовок 5 Знак"/>
    <w:basedOn w:val="811"/>
    <w:link w:val="803"/>
    <w:rPr>
      <w:rFonts w:ascii="Cambria" w:hAnsi="Cambria"/>
      <w:b/>
      <w:i/>
      <w:color w:val="943634"/>
      <w:sz w:val="22"/>
    </w:rPr>
  </w:style>
  <w:style w:type="paragraph" w:styleId="866">
    <w:name w:val="Footer"/>
    <w:basedOn w:val="798"/>
    <w:link w:val="867"/>
    <w:pPr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811"/>
    <w:link w:val="866"/>
    <w:rPr>
      <w:sz w:val="24"/>
    </w:rPr>
  </w:style>
  <w:style w:type="paragraph" w:styleId="868" w:customStyle="1">
    <w:name w:val="xl70"/>
    <w:basedOn w:val="798"/>
    <w:link w:val="869"/>
    <w:pPr>
      <w:spacing w:beforeAutospacing="1" w:afterAutospacing="1"/>
    </w:pPr>
    <w:rPr>
      <w:sz w:val="22"/>
    </w:rPr>
  </w:style>
  <w:style w:type="character" w:styleId="869" w:customStyle="1">
    <w:name w:val="xl70"/>
    <w:basedOn w:val="811"/>
    <w:link w:val="868"/>
    <w:rPr>
      <w:sz w:val="22"/>
    </w:rPr>
  </w:style>
  <w:style w:type="character" w:styleId="870" w:customStyle="1">
    <w:name w:val="Заголовок 1 Знак"/>
    <w:basedOn w:val="811"/>
    <w:link w:val="799"/>
    <w:rPr>
      <w:sz w:val="28"/>
    </w:rPr>
  </w:style>
  <w:style w:type="paragraph" w:styleId="871">
    <w:name w:val="Body Text Indent"/>
    <w:basedOn w:val="798"/>
    <w:link w:val="872"/>
    <w:pPr>
      <w:ind w:left="283"/>
      <w:spacing w:after="120" w:line="276" w:lineRule="auto"/>
    </w:pPr>
    <w:rPr>
      <w:rFonts w:ascii="Calibri" w:hAnsi="Calibri"/>
      <w:sz w:val="22"/>
    </w:rPr>
  </w:style>
  <w:style w:type="character" w:styleId="872" w:customStyle="1">
    <w:name w:val="Основной текст с отступом Знак"/>
    <w:basedOn w:val="811"/>
    <w:link w:val="871"/>
    <w:rPr>
      <w:rFonts w:ascii="Calibri" w:hAnsi="Calibri"/>
      <w:sz w:val="22"/>
    </w:rPr>
  </w:style>
  <w:style w:type="paragraph" w:styleId="873" w:customStyle="1">
    <w:name w:val="xl66"/>
    <w:basedOn w:val="798"/>
    <w:link w:val="874"/>
    <w:pPr>
      <w:spacing w:beforeAutospacing="1" w:afterAutospacing="1"/>
    </w:pPr>
    <w:rPr>
      <w:sz w:val="22"/>
    </w:rPr>
  </w:style>
  <w:style w:type="character" w:styleId="874" w:customStyle="1">
    <w:name w:val="xl66"/>
    <w:basedOn w:val="811"/>
    <w:link w:val="873"/>
    <w:rPr>
      <w:color w:val="000000"/>
      <w:sz w:val="22"/>
    </w:rPr>
  </w:style>
  <w:style w:type="paragraph" w:styleId="875" w:customStyle="1">
    <w:name w:val="xl78"/>
    <w:basedOn w:val="798"/>
    <w:link w:val="876"/>
    <w:pPr>
      <w:spacing w:beforeAutospacing="1" w:afterAutospacing="1"/>
    </w:pPr>
    <w:rPr>
      <w:sz w:val="22"/>
    </w:rPr>
  </w:style>
  <w:style w:type="character" w:styleId="876" w:customStyle="1">
    <w:name w:val="xl78"/>
    <w:basedOn w:val="811"/>
    <w:link w:val="875"/>
    <w:rPr>
      <w:sz w:val="22"/>
    </w:rPr>
  </w:style>
  <w:style w:type="paragraph" w:styleId="877" w:customStyle="1">
    <w:name w:val="Гиперссылка1"/>
    <w:link w:val="878"/>
    <w:rPr>
      <w:color w:val="0000ff"/>
      <w:u w:val="single"/>
    </w:rPr>
  </w:style>
  <w:style w:type="character" w:styleId="878">
    <w:name w:val="Hyperlink"/>
    <w:link w:val="877"/>
    <w:rPr>
      <w:color w:val="0000ff"/>
      <w:u w:val="single"/>
    </w:rPr>
  </w:style>
  <w:style w:type="paragraph" w:styleId="879" w:customStyle="1">
    <w:name w:val="Footnote"/>
    <w:link w:val="880"/>
    <w:pPr>
      <w:ind w:firstLine="851"/>
      <w:jc w:val="both"/>
    </w:pPr>
    <w:rPr>
      <w:rFonts w:ascii="XO Thames" w:hAnsi="XO Thames"/>
      <w:sz w:val="22"/>
    </w:rPr>
  </w:style>
  <w:style w:type="character" w:styleId="880" w:customStyle="1">
    <w:name w:val="Footnote"/>
    <w:link w:val="879"/>
    <w:rPr>
      <w:rFonts w:ascii="XO Thames" w:hAnsi="XO Thames"/>
      <w:sz w:val="22"/>
    </w:rPr>
  </w:style>
  <w:style w:type="character" w:styleId="881" w:customStyle="1">
    <w:name w:val="Заголовок 8 Знак"/>
    <w:basedOn w:val="811"/>
    <w:link w:val="806"/>
    <w:rPr>
      <w:rFonts w:ascii="Cambria" w:hAnsi="Cambria"/>
      <w:i/>
      <w:color w:val="c0504d"/>
      <w:sz w:val="22"/>
    </w:rPr>
  </w:style>
  <w:style w:type="paragraph" w:styleId="882" w:customStyle="1">
    <w:name w:val="apple-converted-space"/>
    <w:link w:val="883"/>
  </w:style>
  <w:style w:type="character" w:styleId="883" w:customStyle="1">
    <w:name w:val="apple-converted-space"/>
    <w:link w:val="882"/>
  </w:style>
  <w:style w:type="paragraph" w:styleId="884">
    <w:name w:val="toc 1"/>
    <w:next w:val="798"/>
    <w:link w:val="885"/>
    <w:uiPriority w:val="39"/>
    <w:rPr>
      <w:rFonts w:ascii="XO Thames" w:hAnsi="XO Thames"/>
      <w:b/>
      <w:sz w:val="28"/>
    </w:rPr>
  </w:style>
  <w:style w:type="character" w:styleId="885" w:customStyle="1">
    <w:name w:val="Оглавление 1 Знак"/>
    <w:link w:val="884"/>
    <w:rPr>
      <w:rFonts w:ascii="XO Thames" w:hAnsi="XO Thames"/>
      <w:b/>
      <w:sz w:val="28"/>
    </w:rPr>
  </w:style>
  <w:style w:type="paragraph" w:styleId="886" w:customStyle="1">
    <w:name w:val="Header and Footer"/>
    <w:link w:val="887"/>
    <w:pPr>
      <w:jc w:val="both"/>
    </w:pPr>
    <w:rPr>
      <w:rFonts w:ascii="XO Thames" w:hAnsi="XO Thames"/>
    </w:rPr>
  </w:style>
  <w:style w:type="character" w:styleId="887" w:customStyle="1">
    <w:name w:val="Header and Footer"/>
    <w:link w:val="886"/>
    <w:rPr>
      <w:rFonts w:ascii="XO Thames" w:hAnsi="XO Thames"/>
      <w:sz w:val="20"/>
    </w:rPr>
  </w:style>
  <w:style w:type="paragraph" w:styleId="888" w:customStyle="1">
    <w:name w:val="Просмотренная гиперссылка1"/>
    <w:link w:val="889"/>
    <w:rPr>
      <w:color w:val="800080"/>
      <w:u w:val="single"/>
    </w:rPr>
  </w:style>
  <w:style w:type="character" w:styleId="889">
    <w:name w:val="FollowedHyperlink"/>
    <w:link w:val="888"/>
    <w:rPr>
      <w:color w:val="800080"/>
      <w:u w:val="single"/>
    </w:rPr>
  </w:style>
  <w:style w:type="paragraph" w:styleId="890" w:customStyle="1">
    <w:name w:val="msonormalcxspmiddle"/>
    <w:basedOn w:val="798"/>
    <w:link w:val="891"/>
    <w:pPr>
      <w:spacing w:beforeAutospacing="1" w:afterAutospacing="1"/>
    </w:pPr>
    <w:rPr>
      <w:rFonts w:ascii="Calibri" w:hAnsi="Calibri"/>
    </w:rPr>
  </w:style>
  <w:style w:type="character" w:styleId="891" w:customStyle="1">
    <w:name w:val="msonormalcxspmiddle"/>
    <w:basedOn w:val="811"/>
    <w:link w:val="890"/>
    <w:rPr>
      <w:rFonts w:ascii="Calibri" w:hAnsi="Calibri"/>
      <w:sz w:val="24"/>
    </w:rPr>
  </w:style>
  <w:style w:type="paragraph" w:styleId="892">
    <w:name w:val="toc 9"/>
    <w:next w:val="798"/>
    <w:link w:val="893"/>
    <w:uiPriority w:val="39"/>
    <w:pPr>
      <w:ind w:left="1600"/>
    </w:pPr>
    <w:rPr>
      <w:rFonts w:ascii="XO Thames" w:hAnsi="XO Thames"/>
      <w:sz w:val="28"/>
    </w:rPr>
  </w:style>
  <w:style w:type="character" w:styleId="893" w:customStyle="1">
    <w:name w:val="Оглавление 9 Знак"/>
    <w:link w:val="892"/>
    <w:rPr>
      <w:rFonts w:ascii="XO Thames" w:hAnsi="XO Thames"/>
      <w:sz w:val="28"/>
    </w:rPr>
  </w:style>
  <w:style w:type="paragraph" w:styleId="894">
    <w:name w:val="List Paragraph"/>
    <w:basedOn w:val="798"/>
    <w:link w:val="895"/>
    <w:pPr>
      <w:contextualSpacing/>
      <w:ind w:left="720"/>
      <w:spacing w:after="200" w:line="276" w:lineRule="auto"/>
    </w:pPr>
    <w:rPr>
      <w:rFonts w:ascii="Calibri" w:hAnsi="Calibri"/>
      <w:sz w:val="22"/>
    </w:rPr>
  </w:style>
  <w:style w:type="character" w:styleId="895" w:customStyle="1">
    <w:name w:val="Абзац списка Знак"/>
    <w:basedOn w:val="811"/>
    <w:link w:val="894"/>
    <w:rPr>
      <w:rFonts w:ascii="Calibri" w:hAnsi="Calibri"/>
      <w:sz w:val="22"/>
    </w:rPr>
  </w:style>
  <w:style w:type="paragraph" w:styleId="896" w:customStyle="1">
    <w:name w:val="xl72"/>
    <w:basedOn w:val="798"/>
    <w:link w:val="897"/>
    <w:pPr>
      <w:spacing w:beforeAutospacing="1" w:afterAutospacing="1"/>
    </w:pPr>
    <w:rPr>
      <w:sz w:val="22"/>
    </w:rPr>
  </w:style>
  <w:style w:type="character" w:styleId="897" w:customStyle="1">
    <w:name w:val="xl72"/>
    <w:basedOn w:val="811"/>
    <w:link w:val="896"/>
    <w:rPr>
      <w:color w:val="000000"/>
      <w:sz w:val="22"/>
    </w:rPr>
  </w:style>
  <w:style w:type="paragraph" w:styleId="898">
    <w:name w:val="toc 8"/>
    <w:next w:val="798"/>
    <w:link w:val="899"/>
    <w:uiPriority w:val="39"/>
    <w:pPr>
      <w:ind w:left="1400"/>
    </w:pPr>
    <w:rPr>
      <w:rFonts w:ascii="XO Thames" w:hAnsi="XO Thames"/>
      <w:sz w:val="28"/>
    </w:rPr>
  </w:style>
  <w:style w:type="character" w:styleId="899" w:customStyle="1">
    <w:name w:val="Оглавление 8 Знак"/>
    <w:link w:val="898"/>
    <w:rPr>
      <w:rFonts w:ascii="XO Thames" w:hAnsi="XO Thames"/>
      <w:sz w:val="28"/>
    </w:rPr>
  </w:style>
  <w:style w:type="paragraph" w:styleId="900">
    <w:name w:val="Intense Quote"/>
    <w:basedOn w:val="798"/>
    <w:next w:val="798"/>
    <w:link w:val="901"/>
    <w:pPr>
      <w:ind w:left="2160" w:right="2160"/>
      <w:jc w:val="center"/>
      <w:spacing w:after="200" w:line="300" w:lineRule="auto"/>
    </w:pPr>
    <w:rPr>
      <w:rFonts w:ascii="Cambria" w:hAnsi="Cambria"/>
      <w:b/>
      <w:i/>
      <w:color w:val="c0504d"/>
      <w:sz w:val="20"/>
    </w:rPr>
  </w:style>
  <w:style w:type="character" w:styleId="901" w:customStyle="1">
    <w:name w:val="Выделенная цитата Знак"/>
    <w:basedOn w:val="811"/>
    <w:link w:val="900"/>
    <w:rPr>
      <w:rFonts w:ascii="Cambria" w:hAnsi="Cambria"/>
      <w:b/>
      <w:i/>
      <w:color w:val="c0504d"/>
      <w:sz w:val="20"/>
    </w:rPr>
  </w:style>
  <w:style w:type="paragraph" w:styleId="902" w:customStyle="1">
    <w:name w:val="xl73"/>
    <w:basedOn w:val="798"/>
    <w:link w:val="903"/>
    <w:pPr>
      <w:spacing w:beforeAutospacing="1" w:afterAutospacing="1"/>
    </w:pPr>
    <w:rPr>
      <w:sz w:val="22"/>
    </w:rPr>
  </w:style>
  <w:style w:type="character" w:styleId="903" w:customStyle="1">
    <w:name w:val="xl73"/>
    <w:basedOn w:val="811"/>
    <w:link w:val="902"/>
    <w:rPr>
      <w:color w:val="000000"/>
      <w:sz w:val="22"/>
    </w:rPr>
  </w:style>
  <w:style w:type="paragraph" w:styleId="904" w:customStyle="1">
    <w:name w:val="xl77"/>
    <w:basedOn w:val="798"/>
    <w:link w:val="905"/>
    <w:pPr>
      <w:spacing w:beforeAutospacing="1" w:afterAutospacing="1"/>
    </w:pPr>
    <w:rPr>
      <w:sz w:val="22"/>
    </w:rPr>
  </w:style>
  <w:style w:type="character" w:styleId="905" w:customStyle="1">
    <w:name w:val="xl77"/>
    <w:basedOn w:val="811"/>
    <w:link w:val="904"/>
    <w:rPr>
      <w:color w:val="000000"/>
      <w:sz w:val="22"/>
    </w:rPr>
  </w:style>
  <w:style w:type="paragraph" w:styleId="906" w:customStyle="1">
    <w:name w:val="Сильное выделение1"/>
    <w:link w:val="907"/>
    <w:rPr>
      <w:rFonts w:ascii="Cambria" w:hAnsi="Cambria"/>
      <w:b/>
      <w:i/>
      <w:color w:val="ffffff"/>
      <w:shd w:val="clear" w:color="auto" w:fill="c0504d"/>
    </w:rPr>
  </w:style>
  <w:style w:type="character" w:styleId="907">
    <w:name w:val="Intense Emphasis"/>
    <w:link w:val="906"/>
    <w:rPr>
      <w:rFonts w:ascii="Cambria" w:hAnsi="Cambria"/>
      <w:b/>
      <w:i/>
      <w:color w:val="ffffff"/>
      <w:shd w:val="clear" w:color="auto" w:fill="c0504d"/>
    </w:rPr>
  </w:style>
  <w:style w:type="paragraph" w:styleId="908">
    <w:name w:val="toc 5"/>
    <w:next w:val="798"/>
    <w:link w:val="909"/>
    <w:uiPriority w:val="39"/>
    <w:pPr>
      <w:ind w:left="800"/>
    </w:pPr>
    <w:rPr>
      <w:rFonts w:ascii="XO Thames" w:hAnsi="XO Thames"/>
      <w:sz w:val="28"/>
    </w:rPr>
  </w:style>
  <w:style w:type="character" w:styleId="909" w:customStyle="1">
    <w:name w:val="Оглавление 5 Знак"/>
    <w:link w:val="908"/>
    <w:rPr>
      <w:rFonts w:ascii="XO Thames" w:hAnsi="XO Thames"/>
      <w:sz w:val="28"/>
    </w:rPr>
  </w:style>
  <w:style w:type="paragraph" w:styleId="910" w:customStyle="1">
    <w:name w:val="xl71"/>
    <w:basedOn w:val="798"/>
    <w:link w:val="911"/>
    <w:pPr>
      <w:spacing w:beforeAutospacing="1" w:afterAutospacing="1"/>
    </w:pPr>
    <w:rPr>
      <w:sz w:val="22"/>
    </w:rPr>
  </w:style>
  <w:style w:type="character" w:styleId="911" w:customStyle="1">
    <w:name w:val="xl71"/>
    <w:basedOn w:val="811"/>
    <w:link w:val="910"/>
    <w:rPr>
      <w:sz w:val="22"/>
    </w:rPr>
  </w:style>
  <w:style w:type="paragraph" w:styleId="912" w:customStyle="1">
    <w:name w:val="Выделение1"/>
    <w:link w:val="913"/>
    <w:rPr>
      <w:rFonts w:ascii="Cambria" w:hAnsi="Cambria"/>
      <w:b/>
      <w:i/>
      <w:color w:val="c0504d"/>
      <w:shd w:val="clear" w:color="auto" w:fill="f2dbdb"/>
    </w:rPr>
  </w:style>
  <w:style w:type="character" w:styleId="913">
    <w:name w:val="Emphasis"/>
    <w:link w:val="912"/>
    <w:rPr>
      <w:rFonts w:ascii="Cambria" w:hAnsi="Cambria"/>
      <w:b/>
      <w:i/>
      <w:color w:val="c0504d"/>
      <w:shd w:val="clear" w:color="auto" w:fill="f2dbdb"/>
    </w:rPr>
  </w:style>
  <w:style w:type="paragraph" w:styleId="914" w:customStyle="1">
    <w:name w:val="Абзац списка1"/>
    <w:basedOn w:val="798"/>
    <w:link w:val="915"/>
    <w:pPr>
      <w:ind w:left="720"/>
      <w:spacing w:after="200" w:line="276" w:lineRule="auto"/>
    </w:pPr>
    <w:rPr>
      <w:rFonts w:ascii="Calibri" w:hAnsi="Calibri"/>
      <w:sz w:val="22"/>
    </w:rPr>
  </w:style>
  <w:style w:type="character" w:styleId="915" w:customStyle="1">
    <w:name w:val="Абзац списка1"/>
    <w:basedOn w:val="811"/>
    <w:link w:val="914"/>
    <w:rPr>
      <w:rFonts w:ascii="Calibri" w:hAnsi="Calibri"/>
      <w:sz w:val="22"/>
    </w:rPr>
  </w:style>
  <w:style w:type="paragraph" w:styleId="916" w:customStyle="1">
    <w:name w:val="xl80"/>
    <w:basedOn w:val="798"/>
    <w:link w:val="917"/>
    <w:pPr>
      <w:spacing w:beforeAutospacing="1" w:afterAutospacing="1"/>
    </w:pPr>
    <w:rPr>
      <w:sz w:val="22"/>
    </w:rPr>
  </w:style>
  <w:style w:type="character" w:styleId="917" w:customStyle="1">
    <w:name w:val="xl80"/>
    <w:basedOn w:val="811"/>
    <w:link w:val="916"/>
    <w:rPr>
      <w:color w:val="000000"/>
      <w:sz w:val="22"/>
    </w:rPr>
  </w:style>
  <w:style w:type="paragraph" w:styleId="918" w:customStyle="1">
    <w:name w:val="xl75"/>
    <w:basedOn w:val="798"/>
    <w:link w:val="919"/>
    <w:pPr>
      <w:spacing w:beforeAutospacing="1" w:afterAutospacing="1"/>
    </w:pPr>
    <w:rPr>
      <w:sz w:val="22"/>
    </w:rPr>
  </w:style>
  <w:style w:type="character" w:styleId="919" w:customStyle="1">
    <w:name w:val="xl75"/>
    <w:basedOn w:val="811"/>
    <w:link w:val="918"/>
    <w:rPr>
      <w:sz w:val="22"/>
    </w:rPr>
  </w:style>
  <w:style w:type="paragraph" w:styleId="920" w:customStyle="1">
    <w:name w:val="Слабая ссылка1"/>
    <w:link w:val="921"/>
    <w:rPr>
      <w:i/>
      <w:smallCaps/>
      <w:color w:val="c0504d"/>
    </w:rPr>
  </w:style>
  <w:style w:type="character" w:styleId="921">
    <w:name w:val="Subtle Reference"/>
    <w:link w:val="920"/>
    <w:rPr>
      <w:i/>
      <w:smallCaps/>
      <w:color w:val="c0504d"/>
    </w:rPr>
  </w:style>
  <w:style w:type="paragraph" w:styleId="922" w:customStyle="1">
    <w:name w:val="Основной шрифт абзаца1"/>
  </w:style>
  <w:style w:type="paragraph" w:styleId="923" w:customStyle="1">
    <w:name w:val="xl79"/>
    <w:basedOn w:val="798"/>
    <w:link w:val="924"/>
    <w:pPr>
      <w:spacing w:beforeAutospacing="1" w:afterAutospacing="1"/>
    </w:pPr>
    <w:rPr>
      <w:sz w:val="22"/>
    </w:rPr>
  </w:style>
  <w:style w:type="character" w:styleId="924" w:customStyle="1">
    <w:name w:val="xl79"/>
    <w:basedOn w:val="811"/>
    <w:link w:val="923"/>
    <w:rPr>
      <w:color w:val="000000"/>
      <w:sz w:val="22"/>
    </w:rPr>
  </w:style>
  <w:style w:type="paragraph" w:styleId="925">
    <w:name w:val="Subtitle"/>
    <w:basedOn w:val="798"/>
    <w:next w:val="798"/>
    <w:link w:val="926"/>
    <w:uiPriority w:val="11"/>
    <w:qFormat/>
    <w:pPr>
      <w:jc w:val="center"/>
      <w:spacing w:before="200" w:after="900"/>
    </w:pPr>
    <w:rPr>
      <w:rFonts w:ascii="Cambria" w:hAnsi="Cambria"/>
      <w:i/>
      <w:color w:val="622423"/>
    </w:rPr>
  </w:style>
  <w:style w:type="character" w:styleId="926" w:customStyle="1">
    <w:name w:val="Подзаголовок Знак"/>
    <w:basedOn w:val="811"/>
    <w:link w:val="925"/>
    <w:rPr>
      <w:rFonts w:ascii="Cambria" w:hAnsi="Cambria"/>
      <w:i/>
      <w:color w:val="622423"/>
      <w:sz w:val="24"/>
    </w:rPr>
  </w:style>
  <w:style w:type="paragraph" w:styleId="927" w:customStyle="1">
    <w:name w:val="xl68"/>
    <w:basedOn w:val="798"/>
    <w:link w:val="928"/>
    <w:pPr>
      <w:spacing w:beforeAutospacing="1" w:afterAutospacing="1"/>
    </w:pPr>
    <w:rPr>
      <w:sz w:val="22"/>
    </w:rPr>
  </w:style>
  <w:style w:type="character" w:styleId="928" w:customStyle="1">
    <w:name w:val="xl68"/>
    <w:basedOn w:val="811"/>
    <w:link w:val="927"/>
    <w:rPr>
      <w:sz w:val="22"/>
    </w:rPr>
  </w:style>
  <w:style w:type="paragraph" w:styleId="929">
    <w:name w:val="Balloon Text"/>
    <w:basedOn w:val="798"/>
    <w:link w:val="930"/>
    <w:rPr>
      <w:rFonts w:ascii="Tahoma" w:hAnsi="Tahoma"/>
      <w:sz w:val="16"/>
    </w:rPr>
  </w:style>
  <w:style w:type="character" w:styleId="930" w:customStyle="1">
    <w:name w:val="Текст выноски Знак"/>
    <w:basedOn w:val="811"/>
    <w:link w:val="929"/>
    <w:rPr>
      <w:rFonts w:ascii="Tahoma" w:hAnsi="Tahoma"/>
      <w:sz w:val="16"/>
    </w:rPr>
  </w:style>
  <w:style w:type="paragraph" w:styleId="931" w:customStyle="1">
    <w:name w:val="xl86"/>
    <w:basedOn w:val="798"/>
    <w:link w:val="932"/>
    <w:pPr>
      <w:spacing w:beforeAutospacing="1" w:afterAutospacing="1"/>
    </w:pPr>
    <w:rPr>
      <w:sz w:val="22"/>
    </w:rPr>
  </w:style>
  <w:style w:type="character" w:styleId="932" w:customStyle="1">
    <w:name w:val="xl86"/>
    <w:basedOn w:val="811"/>
    <w:link w:val="931"/>
    <w:rPr>
      <w:color w:val="000000"/>
      <w:sz w:val="22"/>
    </w:rPr>
  </w:style>
  <w:style w:type="paragraph" w:styleId="933">
    <w:name w:val="Title"/>
    <w:basedOn w:val="798"/>
    <w:link w:val="934"/>
    <w:uiPriority w:val="10"/>
    <w:qFormat/>
    <w:pPr>
      <w:jc w:val="center"/>
    </w:pPr>
    <w:rPr>
      <w:sz w:val="36"/>
    </w:rPr>
  </w:style>
  <w:style w:type="character" w:styleId="934" w:customStyle="1">
    <w:name w:val="Название Знак"/>
    <w:basedOn w:val="811"/>
    <w:link w:val="933"/>
    <w:rPr>
      <w:sz w:val="36"/>
    </w:rPr>
  </w:style>
  <w:style w:type="character" w:styleId="935" w:customStyle="1">
    <w:name w:val="Заголовок 4 Знак"/>
    <w:basedOn w:val="811"/>
    <w:link w:val="802"/>
    <w:rPr>
      <w:rFonts w:ascii="Cambria" w:hAnsi="Cambria"/>
      <w:b/>
      <w:i/>
      <w:color w:val="943634"/>
      <w:sz w:val="22"/>
    </w:rPr>
  </w:style>
  <w:style w:type="paragraph" w:styleId="936" w:customStyle="1">
    <w:name w:val="xl87"/>
    <w:basedOn w:val="798"/>
    <w:link w:val="937"/>
    <w:pPr>
      <w:spacing w:beforeAutospacing="1" w:afterAutospacing="1"/>
    </w:pPr>
    <w:rPr>
      <w:sz w:val="22"/>
    </w:rPr>
  </w:style>
  <w:style w:type="character" w:styleId="937" w:customStyle="1">
    <w:name w:val="xl87"/>
    <w:basedOn w:val="811"/>
    <w:link w:val="936"/>
    <w:rPr>
      <w:sz w:val="22"/>
    </w:rPr>
  </w:style>
  <w:style w:type="paragraph" w:styleId="938" w:customStyle="1">
    <w:name w:val="Содержимое таблицы"/>
    <w:basedOn w:val="798"/>
    <w:link w:val="939"/>
    <w:pPr>
      <w:widowControl w:val="off"/>
    </w:pPr>
    <w:rPr>
      <w:rFonts w:ascii="Arial" w:hAnsi="Arial"/>
      <w:sz w:val="20"/>
    </w:rPr>
  </w:style>
  <w:style w:type="character" w:styleId="939" w:customStyle="1">
    <w:name w:val="Содержимое таблицы"/>
    <w:basedOn w:val="811"/>
    <w:link w:val="938"/>
    <w:rPr>
      <w:rFonts w:ascii="Arial" w:hAnsi="Arial"/>
      <w:sz w:val="20"/>
    </w:rPr>
  </w:style>
  <w:style w:type="character" w:styleId="940" w:customStyle="1">
    <w:name w:val="Без интервала Знак"/>
    <w:link w:val="841"/>
    <w:rPr>
      <w:rFonts w:ascii="Calibri" w:hAnsi="Calibri"/>
      <w:sz w:val="22"/>
    </w:rPr>
  </w:style>
  <w:style w:type="paragraph" w:styleId="941">
    <w:name w:val="Body Text 3"/>
    <w:basedOn w:val="798"/>
    <w:link w:val="942"/>
    <w:pPr>
      <w:spacing w:after="120"/>
    </w:pPr>
    <w:rPr>
      <w:sz w:val="16"/>
    </w:rPr>
  </w:style>
  <w:style w:type="character" w:styleId="942" w:customStyle="1">
    <w:name w:val="Основной текст 3 Знак"/>
    <w:basedOn w:val="811"/>
    <w:link w:val="941"/>
    <w:rPr>
      <w:sz w:val="16"/>
    </w:rPr>
  </w:style>
  <w:style w:type="character" w:styleId="943" w:customStyle="1">
    <w:name w:val="Заголовок 2 Знак"/>
    <w:basedOn w:val="811"/>
    <w:link w:val="800"/>
    <w:rPr>
      <w:sz w:val="28"/>
    </w:rPr>
  </w:style>
  <w:style w:type="paragraph" w:styleId="944" w:customStyle="1">
    <w:name w:val="xl89"/>
    <w:basedOn w:val="798"/>
    <w:link w:val="945"/>
    <w:pPr>
      <w:spacing w:beforeAutospacing="1" w:afterAutospacing="1"/>
    </w:pPr>
    <w:rPr>
      <w:sz w:val="22"/>
    </w:rPr>
  </w:style>
  <w:style w:type="character" w:styleId="945" w:customStyle="1">
    <w:name w:val="xl89"/>
    <w:basedOn w:val="811"/>
    <w:link w:val="944"/>
    <w:rPr>
      <w:color w:val="000000"/>
      <w:sz w:val="22"/>
    </w:rPr>
  </w:style>
  <w:style w:type="paragraph" w:styleId="946" w:customStyle="1">
    <w:name w:val="xl69"/>
    <w:basedOn w:val="798"/>
    <w:link w:val="947"/>
    <w:pPr>
      <w:spacing w:beforeAutospacing="1" w:afterAutospacing="1"/>
    </w:pPr>
    <w:rPr>
      <w:sz w:val="22"/>
    </w:rPr>
  </w:style>
  <w:style w:type="character" w:styleId="947" w:customStyle="1">
    <w:name w:val="xl69"/>
    <w:basedOn w:val="811"/>
    <w:link w:val="946"/>
    <w:rPr>
      <w:color w:val="000000"/>
      <w:sz w:val="22"/>
    </w:rPr>
  </w:style>
  <w:style w:type="paragraph" w:styleId="948" w:customStyle="1">
    <w:name w:val="xl81"/>
    <w:basedOn w:val="798"/>
    <w:link w:val="949"/>
    <w:pPr>
      <w:spacing w:beforeAutospacing="1" w:afterAutospacing="1"/>
    </w:pPr>
    <w:rPr>
      <w:sz w:val="22"/>
    </w:rPr>
  </w:style>
  <w:style w:type="character" w:styleId="949" w:customStyle="1">
    <w:name w:val="xl81"/>
    <w:basedOn w:val="811"/>
    <w:link w:val="948"/>
    <w:rPr>
      <w:color w:val="000000"/>
      <w:sz w:val="22"/>
    </w:rPr>
  </w:style>
  <w:style w:type="character" w:styleId="950" w:customStyle="1">
    <w:name w:val="Заголовок 6 Знак"/>
    <w:basedOn w:val="811"/>
    <w:link w:val="804"/>
    <w:rPr>
      <w:rFonts w:ascii="Cambria" w:hAnsi="Cambria"/>
      <w:i/>
      <w:color w:val="943634"/>
      <w:sz w:val="22"/>
    </w:rPr>
  </w:style>
  <w:style w:type="table" w:styleId="951">
    <w:name w:val="Table Grid"/>
    <w:basedOn w:val="80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2" w:customStyle="1">
    <w:name w:val="Абзац списка"/>
    <w:basedOn w:val="830"/>
    <w:next w:val="842"/>
    <w:link w:val="830"/>
    <w:uiPriority w:val="1"/>
    <w:qFormat/>
    <w:pPr>
      <w:contextualSpacing w:val="0"/>
      <w:ind w:left="119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2024-03-06T07:13:00Z</dcterms:created>
  <dcterms:modified xsi:type="dcterms:W3CDTF">2024-04-08T03:36:31Z</dcterms:modified>
</cp:coreProperties>
</file>