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cs="Times New Roman"/>
        </w:rPr>
      </w:pPr>
      <w:r>
        <w:rPr>
          <w:rFonts w:cs="Times New Roman"/>
        </w:rPr>
      </w:r>
      <w:r/>
    </w:p>
    <w:p>
      <w:pPr>
        <w:pStyle w:val="844"/>
        <w:jc w:val="center"/>
        <w:rPr>
          <w:rFonts w:cs="Times New Roman"/>
          <w:highlight w:val="none"/>
        </w:rPr>
      </w:pPr>
      <w:r>
        <w:rPr>
          <w:rFonts w:cs="Times New Roman"/>
        </w:rPr>
        <w:t xml:space="preserve">Заявка </w:t>
      </w:r>
      <w:r/>
    </w:p>
    <w:p>
      <w:pPr>
        <w:pStyle w:val="844"/>
        <w:jc w:val="center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на участие в районной выставке экспозиций</w:t>
      </w:r>
      <w:r>
        <w:rPr>
          <w:rFonts w:cs="Times New Roman"/>
          <w:highlight w:val="none"/>
        </w:rPr>
      </w:r>
      <w:r/>
    </w:p>
    <w:p>
      <w:pPr>
        <w:pStyle w:val="844"/>
        <w:jc w:val="center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по декоративно-прикладному искусству</w:t>
      </w:r>
      <w:r>
        <w:rPr>
          <w:rFonts w:cs="Times New Roman"/>
          <w:highlight w:val="none"/>
        </w:rPr>
      </w:r>
      <w:r/>
    </w:p>
    <w:p>
      <w:pPr>
        <w:pStyle w:val="844"/>
        <w:jc w:val="center"/>
        <w:rPr>
          <w:rFonts w:cs="Times New Roman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pStyle w:val="844"/>
        <w:jc w:val="both"/>
        <w:rPr>
          <w:rFonts w:cs="Times New Roman"/>
          <w:i/>
          <w:color w:val="000000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Просим</w:t>
      </w:r>
      <w:r>
        <w:rPr>
          <w:rFonts w:cs="Times New Roman"/>
        </w:rPr>
        <w:t xml:space="preserve"> включить в состав участников </w:t>
      </w:r>
      <w:r>
        <w:rPr>
          <w:rFonts w:cs="Times New Roman"/>
        </w:rPr>
        <w:t xml:space="preserve">районной выставки экспозиций</w:t>
      </w:r>
      <w:r>
        <w:rPr>
          <w:rFonts w:cs="Times New Roman"/>
        </w:rPr>
        <w:t xml:space="preserve"> по декоративно-прикладному </w:t>
      </w:r>
      <w:r>
        <w:rPr>
          <w:rFonts w:cs="Times New Roman"/>
        </w:rPr>
        <w:t xml:space="preserve">искусству </w:t>
      </w:r>
      <w:r/>
    </w:p>
    <w:p>
      <w:pPr>
        <w:spacing w:after="0" w:line="240" w:lineRule="auto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Название образовательного учреждения: ____________________________________________</w:t>
      </w:r>
      <w:r>
        <w:rPr>
          <w:rFonts w:ascii="Times New Roman" w:hAnsi="Times New Roman"/>
          <w:i/>
          <w:color w:val="000000"/>
          <w:u w:val="single"/>
        </w:rPr>
      </w:r>
      <w:r/>
    </w:p>
    <w:p>
      <w:pPr>
        <w:spacing w:after="0" w:line="240" w:lineRule="auto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________________________________________________________________________________</w:t>
      </w:r>
      <w:r>
        <w:rPr>
          <w:rFonts w:ascii="Times New Roman" w:hAnsi="Times New Roman"/>
          <w:bCs/>
          <w:i/>
          <w:color w:val="000000"/>
          <w:u w:val="single"/>
        </w:rPr>
      </w:r>
      <w:r/>
    </w:p>
    <w:p>
      <w:pPr>
        <w:spacing w:after="0" w:line="240" w:lineRule="auto"/>
        <w:rPr>
          <w:rFonts w:ascii="Times New Roman" w:hAnsi="Times New Roman"/>
          <w:bCs/>
          <w:i/>
          <w:color w:val="000000"/>
          <w:u w:val="single"/>
        </w:rPr>
      </w:pPr>
      <w:r>
        <w:rPr>
          <w:rFonts w:ascii="Times New Roman" w:hAnsi="Times New Roman"/>
          <w:i/>
          <w:color w:val="000000"/>
        </w:rPr>
        <w:t xml:space="preserve">е-mail: ____________________________, тел (код)____________________________________</w:t>
      </w:r>
      <w:r/>
    </w:p>
    <w:p>
      <w:pPr>
        <w:pStyle w:val="844"/>
        <w:rPr>
          <w:rFonts w:cs="Times New Roman"/>
        </w:rPr>
      </w:pPr>
      <w:r>
        <w:rPr>
          <w:rFonts w:cs="Times New Roman"/>
        </w:rPr>
      </w:r>
      <w:r/>
    </w:p>
    <w:p>
      <w:pPr>
        <w:pStyle w:val="844"/>
        <w:numPr>
          <w:ilvl w:val="0"/>
          <w:numId w:val="11"/>
        </w:numPr>
        <w:ind w:left="0" w:right="0" w:hanging="283"/>
        <w:rPr>
          <w:rFonts w:cs="Times New Roman"/>
          <w:b/>
        </w:rPr>
      </w:pPr>
      <w:r>
        <w:rPr>
          <w:rFonts w:cs="Times New Roman"/>
        </w:rPr>
        <w:t xml:space="preserve">Название </w:t>
      </w:r>
      <w:r>
        <w:rPr>
          <w:rFonts w:cs="Times New Roman"/>
        </w:rPr>
        <w:t xml:space="preserve">экспозиции:</w:t>
      </w:r>
      <w:r/>
    </w:p>
    <w:p>
      <w:pPr>
        <w:pStyle w:val="844"/>
        <w:rPr>
          <w:rFonts w:cs="Times New Roman"/>
        </w:rPr>
      </w:pPr>
      <w:r>
        <w:rPr>
          <w:rFonts w:cs="Times New Roman"/>
        </w:rPr>
      </w:r>
      <w:r/>
    </w:p>
    <w:p>
      <w:pPr>
        <w:pStyle w:val="844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Перечень техник ДПИ, использованных в экспозиции</w:t>
      </w:r>
      <w:r>
        <w:rPr>
          <w:rFonts w:cs="Times New Roman"/>
        </w:rPr>
        <w:t xml:space="preserve">: </w:t>
      </w:r>
      <w:r>
        <w:rPr>
          <w:rFonts w:cs="Times New Roman"/>
        </w:rPr>
      </w:r>
      <w:r/>
    </w:p>
    <w:p>
      <w:pPr>
        <w:pStyle w:val="68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детских творческих </w:t>
      </w:r>
      <w:r>
        <w:rPr>
          <w:rFonts w:ascii="Times New Roman" w:hAnsi="Times New Roman"/>
        </w:rPr>
        <w:t xml:space="preserve">объединений, принявших</w:t>
      </w:r>
      <w:r>
        <w:rPr>
          <w:rFonts w:ascii="Times New Roman" w:hAnsi="Times New Roman"/>
        </w:rPr>
        <w:t xml:space="preserve"> участие</w:t>
      </w:r>
      <w:r>
        <w:rPr>
          <w:rFonts w:ascii="Times New Roman" w:hAnsi="Times New Roman"/>
        </w:rPr>
        <w:t xml:space="preserve">:</w:t>
      </w:r>
      <w:r>
        <w:rPr>
          <w:rFonts w:ascii="Times New Roman" w:hAnsi="Times New Roman"/>
          <w:highlight w:val="none"/>
        </w:rPr>
      </w:r>
      <w:r/>
    </w:p>
    <w:p>
      <w:pPr>
        <w:pStyle w:val="682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участников:</w:t>
      </w:r>
      <w:r>
        <w:rPr>
          <w:rFonts w:ascii="Times New Roman" w:hAnsi="Times New Roman"/>
          <w:highlight w:val="none"/>
        </w:rPr>
      </w:r>
      <w:r/>
    </w:p>
    <w:p>
      <w:pPr>
        <w:pStyle w:val="682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них участников с ОВЗ:</w:t>
      </w:r>
      <w:r>
        <w:rPr>
          <w:rFonts w:ascii="Times New Roman" w:hAnsi="Times New Roman"/>
          <w:highlight w:val="none"/>
        </w:rPr>
      </w:r>
      <w:r/>
    </w:p>
    <w:p>
      <w:pPr>
        <w:pStyle w:val="682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Участников с ТСЖ:</w:t>
      </w:r>
      <w:r>
        <w:rPr>
          <w:rFonts w:ascii="Times New Roman" w:hAnsi="Times New Roman"/>
          <w:highlight w:val="none"/>
        </w:rPr>
      </w:r>
      <w:r/>
    </w:p>
    <w:p>
      <w:pPr>
        <w:pStyle w:val="682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Участников дети-сироты:</w:t>
      </w:r>
      <w:r>
        <w:rPr>
          <w:rFonts w:ascii="Times New Roman" w:hAnsi="Times New Roman"/>
          <w:highlight w:val="none"/>
        </w:rPr>
      </w:r>
      <w:r/>
    </w:p>
    <w:p>
      <w:pPr>
        <w:pStyle w:val="682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Дети участников  СВО:</w:t>
      </w:r>
      <w:r>
        <w:rPr>
          <w:rFonts w:ascii="Times New Roman" w:hAnsi="Times New Roman"/>
          <w:highlight w:val="none"/>
        </w:rPr>
      </w:r>
      <w:r/>
    </w:p>
    <w:p>
      <w:pPr>
        <w:pStyle w:val="682"/>
        <w:numPr>
          <w:ilvl w:val="0"/>
          <w:numId w:val="12"/>
        </w:numPr>
        <w:ind w:left="0" w:right="0" w:hanging="283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  <w:iCs w:val="0"/>
          <w:color w:val="000000"/>
        </w:rPr>
        <w:t xml:space="preserve">Фамилии детей, принявших</w:t>
      </w:r>
      <w:r>
        <w:rPr>
          <w:rFonts w:ascii="Times New Roman" w:hAnsi="Times New Roman"/>
          <w:i w:val="0"/>
          <w:iCs w:val="0"/>
        </w:rPr>
        <w:t xml:space="preserve"> участие в создании </w:t>
      </w:r>
      <w:r>
        <w:rPr>
          <w:rFonts w:ascii="Times New Roman" w:hAnsi="Times New Roman"/>
          <w:i w:val="0"/>
          <w:iCs w:val="0"/>
        </w:rPr>
        <w:t xml:space="preserve">экспозиции</w:t>
      </w:r>
      <w:r>
        <w:rPr>
          <w:rFonts w:ascii="Times New Roman" w:hAnsi="Times New Roman"/>
          <w:i w:val="0"/>
          <w:iCs w:val="0"/>
        </w:rPr>
        <w:t xml:space="preserve">:</w:t>
      </w:r>
      <w:r>
        <w:rPr>
          <w:i w:val="0"/>
          <w:iCs w:val="0"/>
        </w:rPr>
      </w:r>
      <w:r/>
    </w:p>
    <w:p>
      <w:pPr>
        <w:pStyle w:val="844"/>
        <w:numPr>
          <w:ilvl w:val="0"/>
          <w:numId w:val="2"/>
        </w:numPr>
        <w:ind w:left="0" w:right="0" w:hanging="283"/>
        <w:rPr>
          <w:rFonts w:cs="Times New Roman"/>
        </w:rPr>
      </w:pPr>
      <w:r>
        <w:rPr>
          <w:rFonts w:cs="Times New Roman"/>
        </w:rPr>
        <w:t xml:space="preserve">ФИО (полностью) педагогов-руководителей детских творческих объединений, </w:t>
      </w:r>
      <w:r>
        <w:rPr>
          <w:rFonts w:cs="Times New Roman"/>
        </w:rPr>
        <w:t xml:space="preserve">сот телефоны, </w:t>
      </w:r>
      <w:r>
        <w:rPr>
          <w:rFonts w:cs="Times New Roman"/>
        </w:rPr>
      </w:r>
    </w:p>
    <w:p>
      <w:pPr>
        <w:pStyle w:val="844"/>
        <w:ind w:left="0" w:right="0" w:firstLine="0"/>
        <w:rPr>
          <w:rFonts w:cs="Times New Roman"/>
        </w:rPr>
      </w:pPr>
      <w:r>
        <w:rPr>
          <w:rFonts w:cs="Times New Roman"/>
        </w:rPr>
        <w:t xml:space="preserve">e-mail</w:t>
      </w:r>
      <w:r>
        <w:rPr>
          <w:rFonts w:cs="Times New Roman"/>
        </w:rPr>
        <w:t xml:space="preserve">:______________.</w:t>
      </w:r>
      <w:r/>
      <w:r/>
    </w:p>
    <w:p>
      <w:pPr>
        <w:pStyle w:val="844"/>
        <w:ind w:left="720"/>
        <w:rPr>
          <w:rFonts w:cs="Times New Roman"/>
        </w:rPr>
      </w:pPr>
      <w:r>
        <w:rPr>
          <w:rFonts w:cs="Times New Roman"/>
        </w:rPr>
      </w:r>
      <w:r/>
    </w:p>
    <w:p>
      <w:pPr>
        <w:pStyle w:val="844"/>
        <w:ind w:left="720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pStyle w:val="844"/>
        <w:ind w:left="720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pStyle w:val="844"/>
        <w:ind w:left="720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pStyle w:val="844"/>
        <w:ind w:left="720"/>
        <w:rPr>
          <w:rFonts w:cs="Times New Roman"/>
        </w:rPr>
      </w:pPr>
      <w:r>
        <w:rPr>
          <w:color w:val="000000" w:themeColor="text1"/>
          <w:sz w:val="24"/>
          <w:szCs w:val="24"/>
          <w:lang w:eastAsia="ru-RU"/>
        </w:rPr>
        <w:t xml:space="preserve">Директор ОУ</w:t>
      </w:r>
      <w:r>
        <w:rPr>
          <w:rFonts w:cs="Times New Roman"/>
        </w:rPr>
      </w:r>
      <w:r/>
    </w:p>
    <w:p>
      <w:pPr>
        <w:jc w:val="right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/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 w:clear="all"/>
      </w:r>
      <w:r/>
    </w:p>
    <w:p>
      <w:pPr>
        <w:pStyle w:val="844"/>
        <w:jc w:val="right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</w:r>
      <w:r/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/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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9"/>
    <w:next w:val="839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0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39"/>
    <w:next w:val="839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0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39"/>
    <w:next w:val="839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0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0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0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0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0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0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39"/>
    <w:uiPriority w:val="34"/>
    <w:qFormat/>
    <w:pPr>
      <w:contextualSpacing/>
      <w:ind w:left="720"/>
    </w:pPr>
  </w:style>
  <w:style w:type="paragraph" w:styleId="683">
    <w:name w:val="Title"/>
    <w:basedOn w:val="839"/>
    <w:next w:val="839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0"/>
    <w:link w:val="683"/>
    <w:uiPriority w:val="10"/>
    <w:rPr>
      <w:sz w:val="48"/>
      <w:szCs w:val="48"/>
    </w:rPr>
  </w:style>
  <w:style w:type="paragraph" w:styleId="685">
    <w:name w:val="Subtitle"/>
    <w:basedOn w:val="839"/>
    <w:next w:val="839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0"/>
    <w:link w:val="685"/>
    <w:uiPriority w:val="11"/>
    <w:rPr>
      <w:sz w:val="24"/>
      <w:szCs w:val="24"/>
    </w:rPr>
  </w:style>
  <w:style w:type="paragraph" w:styleId="687">
    <w:name w:val="Quote"/>
    <w:basedOn w:val="839"/>
    <w:next w:val="839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9"/>
    <w:next w:val="839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39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basedOn w:val="840"/>
    <w:link w:val="691"/>
    <w:uiPriority w:val="99"/>
  </w:style>
  <w:style w:type="paragraph" w:styleId="693">
    <w:name w:val="Footer"/>
    <w:basedOn w:val="839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0"/>
    <w:link w:val="693"/>
    <w:uiPriority w:val="99"/>
  </w:style>
  <w:style w:type="paragraph" w:styleId="695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character" w:styleId="824">
    <w:name w:val="Footnote Text Char"/>
    <w:link w:val="845"/>
    <w:uiPriority w:val="99"/>
    <w:rPr>
      <w:sz w:val="18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rPr>
      <w:rFonts w:ascii="Calibri" w:hAnsi="Calibri" w:eastAsia="Calibri" w:cs="Times New Roman"/>
    </w:rPr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character" w:styleId="843" w:customStyle="1">
    <w:name w:val="Без интервала Знак"/>
    <w:basedOn w:val="840"/>
    <w:link w:val="844"/>
    <w:uiPriority w:val="1"/>
    <w:rPr>
      <w:rFonts w:ascii="Times New Roman" w:hAnsi="Times New Roman" w:eastAsia="Times New Roman"/>
    </w:rPr>
  </w:style>
  <w:style w:type="paragraph" w:styleId="844">
    <w:name w:val="No Spacing"/>
    <w:link w:val="843"/>
    <w:uiPriority w:val="1"/>
    <w:qFormat/>
    <w:pPr>
      <w:spacing w:after="0" w:line="240" w:lineRule="auto"/>
    </w:pPr>
    <w:rPr>
      <w:rFonts w:ascii="Times New Roman" w:hAnsi="Times New Roman" w:eastAsia="Times New Roman"/>
    </w:rPr>
  </w:style>
  <w:style w:type="paragraph" w:styleId="845">
    <w:name w:val="footnote text"/>
    <w:basedOn w:val="839"/>
    <w:link w:val="846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</w:rPr>
  </w:style>
  <w:style w:type="character" w:styleId="846" w:customStyle="1">
    <w:name w:val="Текст сноски Знак"/>
    <w:basedOn w:val="840"/>
    <w:link w:val="845"/>
    <w:uiPriority w:val="99"/>
    <w:semiHidden/>
    <w:rPr>
      <w:rFonts w:ascii="Calibri" w:hAnsi="Calibri" w:eastAsia="Times New Roman" w:cs="Times New Roman"/>
      <w:sz w:val="20"/>
      <w:szCs w:val="20"/>
    </w:rPr>
  </w:style>
  <w:style w:type="character" w:styleId="847">
    <w:name w:val="footnote reference"/>
    <w:basedOn w:val="840"/>
    <w:uiPriority w:val="99"/>
    <w:semiHidden/>
    <w:unhideWhenUsed/>
    <w:rPr>
      <w:rFonts w:hint="default" w:ascii="Times New Roman" w:hAnsi="Times New Roman" w:cs="Times New Roman"/>
      <w:vertAlign w:val="superscript"/>
    </w:rPr>
  </w:style>
  <w:style w:type="paragraph" w:styleId="848">
    <w:name w:val="Balloon Text"/>
    <w:basedOn w:val="839"/>
    <w:link w:val="84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9" w:customStyle="1">
    <w:name w:val="Текст выноски Знак"/>
    <w:basedOn w:val="840"/>
    <w:link w:val="848"/>
    <w:uiPriority w:val="99"/>
    <w:semiHidden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20kab</dc:creator>
  <cp:keywords/>
  <dc:description/>
  <cp:revision>7</cp:revision>
  <dcterms:created xsi:type="dcterms:W3CDTF">2023-01-16T03:42:00Z</dcterms:created>
  <dcterms:modified xsi:type="dcterms:W3CDTF">2023-11-13T09:08:32Z</dcterms:modified>
</cp:coreProperties>
</file>